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170" w:rsidRPr="004E01EE" w:rsidRDefault="00E31170" w:rsidP="00E31170">
      <w:pPr>
        <w:jc w:val="center"/>
        <w:rPr>
          <w:sz w:val="28"/>
          <w:szCs w:val="28"/>
        </w:rPr>
      </w:pPr>
      <w:r w:rsidRPr="004E01EE">
        <w:rPr>
          <w:sz w:val="28"/>
          <w:szCs w:val="28"/>
        </w:rPr>
        <w:t>Муниципальное бюджетное общеобразовательное учреждение</w:t>
      </w:r>
    </w:p>
    <w:p w:rsidR="00E31170" w:rsidRPr="004E01EE" w:rsidRDefault="00E31170" w:rsidP="00E31170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4352" behindDoc="0" locked="0" layoutInCell="1" allowOverlap="1" wp14:anchorId="16894704" wp14:editId="2B7623D8">
            <wp:simplePos x="0" y="0"/>
            <wp:positionH relativeFrom="column">
              <wp:posOffset>-381000</wp:posOffset>
            </wp:positionH>
            <wp:positionV relativeFrom="paragraph">
              <wp:posOffset>239395</wp:posOffset>
            </wp:positionV>
            <wp:extent cx="6736715" cy="1774190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715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01EE">
        <w:rPr>
          <w:sz w:val="28"/>
          <w:szCs w:val="28"/>
        </w:rPr>
        <w:t>Досатуйская средняя общеобразовательная школа</w:t>
      </w:r>
    </w:p>
    <w:p w:rsidR="0032608D" w:rsidRDefault="0032608D" w:rsidP="000A69B9">
      <w:pPr>
        <w:ind w:firstLine="1276"/>
        <w:jc w:val="center"/>
        <w:rPr>
          <w:b/>
          <w:sz w:val="28"/>
          <w:szCs w:val="28"/>
        </w:rPr>
      </w:pPr>
    </w:p>
    <w:p w:rsidR="0032608D" w:rsidRDefault="0032608D" w:rsidP="000A69B9">
      <w:pPr>
        <w:ind w:firstLine="1276"/>
        <w:jc w:val="center"/>
        <w:rPr>
          <w:b/>
          <w:sz w:val="28"/>
          <w:szCs w:val="28"/>
        </w:rPr>
      </w:pPr>
    </w:p>
    <w:p w:rsidR="0032608D" w:rsidRDefault="0032608D" w:rsidP="000A69B9">
      <w:pPr>
        <w:ind w:firstLine="1276"/>
        <w:jc w:val="center"/>
        <w:rPr>
          <w:b/>
          <w:sz w:val="28"/>
          <w:szCs w:val="28"/>
        </w:rPr>
      </w:pPr>
    </w:p>
    <w:p w:rsidR="0032608D" w:rsidRDefault="0032608D" w:rsidP="000A69B9">
      <w:pPr>
        <w:ind w:firstLine="1276"/>
        <w:jc w:val="center"/>
        <w:rPr>
          <w:b/>
          <w:sz w:val="28"/>
          <w:szCs w:val="28"/>
        </w:rPr>
      </w:pPr>
    </w:p>
    <w:p w:rsidR="0032608D" w:rsidRDefault="0032608D" w:rsidP="000A69B9">
      <w:pPr>
        <w:ind w:firstLine="1276"/>
        <w:jc w:val="center"/>
        <w:rPr>
          <w:b/>
          <w:sz w:val="28"/>
          <w:szCs w:val="28"/>
        </w:rPr>
      </w:pPr>
    </w:p>
    <w:p w:rsidR="0032608D" w:rsidRDefault="0032608D" w:rsidP="000A69B9">
      <w:pPr>
        <w:ind w:firstLine="1276"/>
        <w:jc w:val="center"/>
        <w:rPr>
          <w:b/>
          <w:sz w:val="28"/>
          <w:szCs w:val="28"/>
        </w:rPr>
      </w:pPr>
    </w:p>
    <w:p w:rsidR="0032608D" w:rsidRDefault="0032608D" w:rsidP="000A69B9">
      <w:pPr>
        <w:ind w:firstLine="1276"/>
        <w:jc w:val="center"/>
        <w:rPr>
          <w:b/>
          <w:sz w:val="28"/>
          <w:szCs w:val="28"/>
        </w:rPr>
      </w:pPr>
    </w:p>
    <w:p w:rsidR="0032608D" w:rsidRDefault="0032608D" w:rsidP="000A69B9">
      <w:pPr>
        <w:ind w:firstLine="1276"/>
        <w:jc w:val="center"/>
        <w:rPr>
          <w:b/>
          <w:sz w:val="28"/>
          <w:szCs w:val="28"/>
        </w:rPr>
      </w:pPr>
    </w:p>
    <w:p w:rsidR="0032608D" w:rsidRDefault="0032608D" w:rsidP="000A69B9">
      <w:pPr>
        <w:ind w:firstLine="1276"/>
        <w:jc w:val="center"/>
        <w:rPr>
          <w:b/>
          <w:sz w:val="28"/>
          <w:szCs w:val="28"/>
        </w:rPr>
      </w:pPr>
    </w:p>
    <w:p w:rsidR="00E31170" w:rsidRDefault="00E31170" w:rsidP="000A69B9">
      <w:pPr>
        <w:ind w:firstLine="1276"/>
        <w:jc w:val="center"/>
        <w:rPr>
          <w:b/>
          <w:sz w:val="28"/>
          <w:szCs w:val="28"/>
        </w:rPr>
      </w:pPr>
    </w:p>
    <w:p w:rsidR="00E31170" w:rsidRDefault="00E31170" w:rsidP="000A69B9">
      <w:pPr>
        <w:ind w:firstLine="1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«Тимуровец»</w:t>
      </w:r>
    </w:p>
    <w:p w:rsidR="00E31170" w:rsidRDefault="00E31170" w:rsidP="000A69B9">
      <w:pPr>
        <w:ind w:firstLine="1276"/>
        <w:jc w:val="center"/>
        <w:rPr>
          <w:b/>
          <w:sz w:val="28"/>
          <w:szCs w:val="28"/>
        </w:rPr>
      </w:pPr>
      <w:r w:rsidRPr="00E31170">
        <w:rPr>
          <w:b/>
          <w:noProof/>
          <w:sz w:val="28"/>
          <w:szCs w:val="28"/>
        </w:rPr>
        <w:drawing>
          <wp:anchor distT="0" distB="0" distL="114300" distR="114300" simplePos="0" relativeHeight="251690496" behindDoc="0" locked="0" layoutInCell="1" allowOverlap="1" wp14:anchorId="5635B60A" wp14:editId="65956EB4">
            <wp:simplePos x="0" y="0"/>
            <wp:positionH relativeFrom="column">
              <wp:posOffset>1657350</wp:posOffset>
            </wp:positionH>
            <wp:positionV relativeFrom="paragraph">
              <wp:posOffset>104140</wp:posOffset>
            </wp:positionV>
            <wp:extent cx="3048000" cy="3063240"/>
            <wp:effectExtent l="0" t="0" r="0" b="0"/>
            <wp:wrapNone/>
            <wp:docPr id="1" name="Рисунок 1" descr="C:\Users\маргарита\Pictures\тимуров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арита\Pictures\тимуровец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170" w:rsidRDefault="00E31170" w:rsidP="000A69B9">
      <w:pPr>
        <w:ind w:firstLine="1276"/>
        <w:jc w:val="center"/>
        <w:rPr>
          <w:b/>
          <w:sz w:val="28"/>
          <w:szCs w:val="28"/>
        </w:rPr>
      </w:pPr>
    </w:p>
    <w:p w:rsidR="00E31170" w:rsidRDefault="00E31170" w:rsidP="000A69B9">
      <w:pPr>
        <w:ind w:firstLine="1276"/>
        <w:jc w:val="center"/>
        <w:rPr>
          <w:b/>
          <w:sz w:val="28"/>
          <w:szCs w:val="28"/>
        </w:rPr>
      </w:pPr>
    </w:p>
    <w:p w:rsidR="00E31170" w:rsidRDefault="00E31170" w:rsidP="000A69B9">
      <w:pPr>
        <w:ind w:firstLine="1276"/>
        <w:jc w:val="center"/>
        <w:rPr>
          <w:b/>
          <w:sz w:val="28"/>
          <w:szCs w:val="28"/>
        </w:rPr>
      </w:pPr>
    </w:p>
    <w:p w:rsidR="00E31170" w:rsidRDefault="00E31170" w:rsidP="000A69B9">
      <w:pPr>
        <w:ind w:firstLine="1276"/>
        <w:jc w:val="center"/>
        <w:rPr>
          <w:b/>
          <w:sz w:val="28"/>
          <w:szCs w:val="28"/>
        </w:rPr>
      </w:pPr>
    </w:p>
    <w:p w:rsidR="00E31170" w:rsidRDefault="00E31170" w:rsidP="000A69B9">
      <w:pPr>
        <w:ind w:firstLine="1276"/>
        <w:jc w:val="center"/>
        <w:rPr>
          <w:b/>
          <w:sz w:val="28"/>
          <w:szCs w:val="28"/>
        </w:rPr>
      </w:pPr>
    </w:p>
    <w:p w:rsidR="00E31170" w:rsidRDefault="00E31170" w:rsidP="000A69B9">
      <w:pPr>
        <w:ind w:firstLine="1276"/>
        <w:jc w:val="center"/>
        <w:rPr>
          <w:b/>
          <w:sz w:val="28"/>
          <w:szCs w:val="28"/>
        </w:rPr>
      </w:pPr>
    </w:p>
    <w:p w:rsidR="00E31170" w:rsidRDefault="00E31170" w:rsidP="000A69B9">
      <w:pPr>
        <w:ind w:firstLine="1276"/>
        <w:jc w:val="center"/>
        <w:rPr>
          <w:b/>
          <w:sz w:val="28"/>
          <w:szCs w:val="28"/>
        </w:rPr>
      </w:pPr>
    </w:p>
    <w:p w:rsidR="00E31170" w:rsidRDefault="00E31170" w:rsidP="000A69B9">
      <w:pPr>
        <w:ind w:firstLine="1276"/>
        <w:jc w:val="center"/>
        <w:rPr>
          <w:b/>
          <w:sz w:val="28"/>
          <w:szCs w:val="28"/>
        </w:rPr>
      </w:pPr>
    </w:p>
    <w:p w:rsidR="00E31170" w:rsidRDefault="00E31170" w:rsidP="000A69B9">
      <w:pPr>
        <w:ind w:firstLine="1276"/>
        <w:jc w:val="center"/>
        <w:rPr>
          <w:b/>
          <w:sz w:val="28"/>
          <w:szCs w:val="28"/>
        </w:rPr>
      </w:pPr>
    </w:p>
    <w:p w:rsidR="00E31170" w:rsidRDefault="00E31170" w:rsidP="000A69B9">
      <w:pPr>
        <w:ind w:firstLine="1276"/>
        <w:jc w:val="center"/>
        <w:rPr>
          <w:b/>
          <w:sz w:val="28"/>
          <w:szCs w:val="28"/>
        </w:rPr>
      </w:pPr>
    </w:p>
    <w:p w:rsidR="00E31170" w:rsidRDefault="00E31170" w:rsidP="000A69B9">
      <w:pPr>
        <w:ind w:firstLine="1276"/>
        <w:jc w:val="center"/>
        <w:rPr>
          <w:b/>
          <w:sz w:val="28"/>
          <w:szCs w:val="28"/>
        </w:rPr>
      </w:pPr>
    </w:p>
    <w:p w:rsidR="00E31170" w:rsidRDefault="00E31170" w:rsidP="000A69B9">
      <w:pPr>
        <w:ind w:firstLine="1276"/>
        <w:jc w:val="center"/>
        <w:rPr>
          <w:b/>
          <w:sz w:val="28"/>
          <w:szCs w:val="28"/>
        </w:rPr>
      </w:pPr>
    </w:p>
    <w:p w:rsidR="00E31170" w:rsidRDefault="00E31170" w:rsidP="000A69B9">
      <w:pPr>
        <w:ind w:firstLine="1276"/>
        <w:jc w:val="center"/>
        <w:rPr>
          <w:b/>
          <w:sz w:val="28"/>
          <w:szCs w:val="28"/>
        </w:rPr>
      </w:pPr>
    </w:p>
    <w:p w:rsidR="00E31170" w:rsidRDefault="00E31170" w:rsidP="000A69B9">
      <w:pPr>
        <w:ind w:firstLine="1276"/>
        <w:jc w:val="center"/>
        <w:rPr>
          <w:b/>
          <w:sz w:val="28"/>
          <w:szCs w:val="28"/>
        </w:rPr>
      </w:pPr>
    </w:p>
    <w:p w:rsidR="00E31170" w:rsidRDefault="00E31170" w:rsidP="000A69B9">
      <w:pPr>
        <w:ind w:firstLine="1276"/>
        <w:jc w:val="center"/>
        <w:rPr>
          <w:b/>
          <w:sz w:val="28"/>
          <w:szCs w:val="28"/>
        </w:rPr>
      </w:pPr>
    </w:p>
    <w:p w:rsidR="00E31170" w:rsidRDefault="00E31170" w:rsidP="000A69B9">
      <w:pPr>
        <w:ind w:firstLine="1276"/>
        <w:jc w:val="center"/>
        <w:rPr>
          <w:b/>
          <w:sz w:val="28"/>
          <w:szCs w:val="28"/>
        </w:rPr>
      </w:pPr>
    </w:p>
    <w:p w:rsidR="00E31170" w:rsidRDefault="00E31170" w:rsidP="000A69B9">
      <w:pPr>
        <w:ind w:firstLine="1276"/>
        <w:jc w:val="center"/>
        <w:rPr>
          <w:sz w:val="28"/>
          <w:szCs w:val="28"/>
        </w:rPr>
      </w:pPr>
      <w:r>
        <w:rPr>
          <w:sz w:val="28"/>
          <w:szCs w:val="28"/>
        </w:rPr>
        <w:t>Возраст – 9 – 14 лет</w:t>
      </w:r>
    </w:p>
    <w:p w:rsidR="00E31170" w:rsidRDefault="00E31170" w:rsidP="00E31170">
      <w:pPr>
        <w:ind w:firstLine="127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Составила: С.И.Михалева – </w:t>
      </w:r>
    </w:p>
    <w:p w:rsidR="00E31170" w:rsidRPr="00E31170" w:rsidRDefault="00E31170" w:rsidP="00E31170">
      <w:pPr>
        <w:ind w:firstLine="1276"/>
        <w:jc w:val="right"/>
        <w:rPr>
          <w:sz w:val="28"/>
          <w:szCs w:val="28"/>
        </w:rPr>
      </w:pPr>
      <w:r>
        <w:rPr>
          <w:sz w:val="28"/>
          <w:szCs w:val="28"/>
        </w:rPr>
        <w:t>вожатая школы</w:t>
      </w:r>
    </w:p>
    <w:p w:rsidR="00E31170" w:rsidRDefault="00E31170" w:rsidP="000A69B9">
      <w:pPr>
        <w:ind w:firstLine="1276"/>
        <w:jc w:val="center"/>
        <w:rPr>
          <w:b/>
          <w:sz w:val="28"/>
          <w:szCs w:val="28"/>
        </w:rPr>
      </w:pPr>
    </w:p>
    <w:p w:rsidR="00E31170" w:rsidRDefault="00E31170" w:rsidP="000A69B9">
      <w:pPr>
        <w:ind w:firstLine="1276"/>
        <w:jc w:val="center"/>
        <w:rPr>
          <w:b/>
          <w:sz w:val="28"/>
          <w:szCs w:val="28"/>
        </w:rPr>
      </w:pPr>
    </w:p>
    <w:p w:rsidR="00E31170" w:rsidRDefault="00E31170" w:rsidP="000A69B9">
      <w:pPr>
        <w:ind w:firstLine="1276"/>
        <w:jc w:val="center"/>
        <w:rPr>
          <w:b/>
          <w:sz w:val="28"/>
          <w:szCs w:val="28"/>
        </w:rPr>
      </w:pPr>
    </w:p>
    <w:p w:rsidR="00E31170" w:rsidRDefault="00E31170" w:rsidP="000A69B9">
      <w:pPr>
        <w:ind w:firstLine="1276"/>
        <w:jc w:val="center"/>
        <w:rPr>
          <w:b/>
          <w:sz w:val="28"/>
          <w:szCs w:val="28"/>
        </w:rPr>
      </w:pPr>
    </w:p>
    <w:p w:rsidR="00E31170" w:rsidRDefault="00E31170" w:rsidP="000A69B9">
      <w:pPr>
        <w:ind w:firstLine="1276"/>
        <w:jc w:val="center"/>
        <w:rPr>
          <w:b/>
          <w:sz w:val="28"/>
          <w:szCs w:val="28"/>
        </w:rPr>
      </w:pPr>
    </w:p>
    <w:p w:rsidR="00E31170" w:rsidRDefault="00E31170" w:rsidP="000A69B9">
      <w:pPr>
        <w:ind w:firstLine="1276"/>
        <w:jc w:val="center"/>
        <w:rPr>
          <w:b/>
          <w:sz w:val="28"/>
          <w:szCs w:val="28"/>
        </w:rPr>
      </w:pPr>
    </w:p>
    <w:p w:rsidR="00E31170" w:rsidRDefault="00E31170" w:rsidP="000A69B9">
      <w:pPr>
        <w:ind w:firstLine="1276"/>
        <w:jc w:val="center"/>
        <w:rPr>
          <w:b/>
          <w:sz w:val="28"/>
          <w:szCs w:val="28"/>
        </w:rPr>
      </w:pPr>
      <w:bookmarkStart w:id="0" w:name="_GoBack"/>
      <w:bookmarkEnd w:id="0"/>
    </w:p>
    <w:p w:rsidR="00E31170" w:rsidRDefault="00E31170" w:rsidP="000A69B9">
      <w:pPr>
        <w:ind w:firstLine="1276"/>
        <w:jc w:val="center"/>
        <w:rPr>
          <w:b/>
          <w:sz w:val="28"/>
          <w:szCs w:val="28"/>
        </w:rPr>
      </w:pPr>
    </w:p>
    <w:p w:rsidR="00E31170" w:rsidRDefault="00E31170" w:rsidP="000A69B9">
      <w:pPr>
        <w:ind w:firstLine="1276"/>
        <w:jc w:val="center"/>
        <w:rPr>
          <w:b/>
          <w:sz w:val="28"/>
          <w:szCs w:val="28"/>
        </w:rPr>
      </w:pPr>
    </w:p>
    <w:p w:rsidR="00E31170" w:rsidRPr="00E31170" w:rsidRDefault="00E31170" w:rsidP="000A69B9">
      <w:pPr>
        <w:ind w:firstLine="1276"/>
        <w:jc w:val="center"/>
        <w:rPr>
          <w:sz w:val="28"/>
          <w:szCs w:val="28"/>
        </w:rPr>
      </w:pPr>
      <w:r w:rsidRPr="00E31170">
        <w:rPr>
          <w:sz w:val="28"/>
          <w:szCs w:val="28"/>
        </w:rPr>
        <w:t>Досатуй</w:t>
      </w:r>
    </w:p>
    <w:p w:rsidR="00E31170" w:rsidRPr="00E31170" w:rsidRDefault="00E31170" w:rsidP="000A69B9">
      <w:pPr>
        <w:ind w:firstLine="1276"/>
        <w:jc w:val="center"/>
        <w:rPr>
          <w:sz w:val="28"/>
          <w:szCs w:val="28"/>
        </w:rPr>
      </w:pPr>
      <w:r w:rsidRPr="00E31170">
        <w:rPr>
          <w:sz w:val="28"/>
          <w:szCs w:val="28"/>
        </w:rPr>
        <w:t xml:space="preserve">2017 </w:t>
      </w:r>
    </w:p>
    <w:p w:rsidR="00E31170" w:rsidRDefault="00E31170" w:rsidP="000A69B9">
      <w:pPr>
        <w:ind w:firstLine="1276"/>
        <w:jc w:val="center"/>
        <w:rPr>
          <w:b/>
          <w:sz w:val="28"/>
          <w:szCs w:val="28"/>
        </w:rPr>
      </w:pPr>
    </w:p>
    <w:p w:rsidR="0008694C" w:rsidRPr="000A69B9" w:rsidRDefault="0008694C" w:rsidP="000A69B9">
      <w:pPr>
        <w:ind w:firstLine="1276"/>
        <w:jc w:val="center"/>
        <w:rPr>
          <w:b/>
          <w:sz w:val="28"/>
          <w:szCs w:val="28"/>
        </w:rPr>
      </w:pPr>
      <w:r w:rsidRPr="000A69B9">
        <w:rPr>
          <w:b/>
          <w:sz w:val="28"/>
          <w:szCs w:val="28"/>
        </w:rPr>
        <w:lastRenderedPageBreak/>
        <w:t>Пояснительная записка</w:t>
      </w:r>
    </w:p>
    <w:p w:rsidR="0008694C" w:rsidRPr="00943558" w:rsidRDefault="0008694C" w:rsidP="000A69B9">
      <w:pPr>
        <w:ind w:firstLine="1276"/>
        <w:jc w:val="both"/>
        <w:rPr>
          <w:sz w:val="28"/>
          <w:szCs w:val="28"/>
        </w:rPr>
      </w:pPr>
      <w:r w:rsidRPr="00943558">
        <w:rPr>
          <w:sz w:val="28"/>
          <w:szCs w:val="28"/>
        </w:rPr>
        <w:t>Проблемы воспитания гражданина и патриота всегда были в центре внимания педагогического коллектива школы. Однако особую актуальность они приобрели в период социальных и экономических изменений. На организацию воспитательной деятельности отрицательно влияют ряд внешних по отношению к школе факторов. Телевидение, радио, газеты чаще всего оказывают негативное воздействие на духовное и нравственное развитие детей. Компьютерные игры, которые поглотили подростков, не всегда оказывают правильное воздействие на формирование мироощущения детей. Подростки мало в</w:t>
      </w:r>
      <w:r w:rsidR="007F08DF">
        <w:rPr>
          <w:sz w:val="28"/>
          <w:szCs w:val="28"/>
        </w:rPr>
        <w:t>ремени проводят за чтением кни</w:t>
      </w:r>
      <w:r w:rsidR="00AD235B">
        <w:rPr>
          <w:sz w:val="28"/>
          <w:szCs w:val="28"/>
        </w:rPr>
        <w:t xml:space="preserve">г, редко общаются друг с другом. </w:t>
      </w:r>
      <w:r w:rsidRPr="00943558">
        <w:rPr>
          <w:sz w:val="28"/>
          <w:szCs w:val="28"/>
        </w:rPr>
        <w:t xml:space="preserve"> Есть сложный контингент учащихся, лишенных в большинстве своем возможности получить воспитание в рамках традиций русской семьи. Растущая разница материального обеспечения семей также отрицательно влияет на взаимоотношения детей. У многих подростков примерами для подражания становятся отрицательно характеризующиеся люди. </w:t>
      </w:r>
    </w:p>
    <w:p w:rsidR="0008694C" w:rsidRPr="00943558" w:rsidRDefault="00857655" w:rsidP="000A69B9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8694C" w:rsidRPr="00943558">
        <w:rPr>
          <w:sz w:val="28"/>
          <w:szCs w:val="28"/>
        </w:rPr>
        <w:t xml:space="preserve">Хочется отметить, что процесс гражданско-патриотического, социально-патриотического, героико-патриотического, военно –патриотического воспитания – это интегративный процесс, в который вовлечены семья, школа, образовательные учреждения дополнительного образования и общества. И только целенаправленными действиями всех этих институтов можно воспитать нравственно и эстетически культурного гражданина, и патриота своей Родины. </w:t>
      </w:r>
    </w:p>
    <w:p w:rsidR="0008694C" w:rsidRPr="00943558" w:rsidRDefault="00857655" w:rsidP="000A69B9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8694C" w:rsidRPr="00943558">
        <w:rPr>
          <w:sz w:val="28"/>
          <w:szCs w:val="28"/>
        </w:rPr>
        <w:t>Программа «Тимуровец» призвана помочь классным руководителям более широко использовать возможности детской самостоятельности, детских объединений в воспитательном процессе. Ребятам программа помогает выбрать дело по своим интересам, реализовать любые созвучные душе социально-значимые проекты, творческие замыслы, почувствовать свою причастность к жизни своего края и Отечества.</w:t>
      </w:r>
    </w:p>
    <w:p w:rsidR="0008694C" w:rsidRPr="00943558" w:rsidRDefault="0008694C" w:rsidP="000A69B9">
      <w:pPr>
        <w:ind w:firstLine="1276"/>
        <w:jc w:val="both"/>
        <w:rPr>
          <w:sz w:val="28"/>
          <w:szCs w:val="28"/>
        </w:rPr>
      </w:pPr>
      <w:r w:rsidRPr="00943558">
        <w:rPr>
          <w:sz w:val="28"/>
          <w:szCs w:val="28"/>
        </w:rPr>
        <w:t xml:space="preserve"> </w:t>
      </w:r>
      <w:r w:rsidR="00857655">
        <w:rPr>
          <w:sz w:val="28"/>
          <w:szCs w:val="28"/>
        </w:rPr>
        <w:tab/>
      </w:r>
      <w:r w:rsidRPr="00943558">
        <w:rPr>
          <w:sz w:val="28"/>
          <w:szCs w:val="28"/>
        </w:rPr>
        <w:t xml:space="preserve">Работа тимуровских отрядов ведется под девизом: «Радость людям» </w:t>
      </w:r>
    </w:p>
    <w:p w:rsidR="0008694C" w:rsidRDefault="0008694C" w:rsidP="000A69B9">
      <w:pPr>
        <w:ind w:firstLine="1276"/>
        <w:jc w:val="both"/>
        <w:rPr>
          <w:b/>
          <w:sz w:val="28"/>
          <w:szCs w:val="28"/>
        </w:rPr>
      </w:pPr>
      <w:r w:rsidRPr="00943558">
        <w:rPr>
          <w:b/>
          <w:sz w:val="28"/>
          <w:szCs w:val="28"/>
        </w:rPr>
        <w:t>Цель программы:</w:t>
      </w:r>
    </w:p>
    <w:p w:rsidR="0008694C" w:rsidRPr="00FE2B8F" w:rsidRDefault="0008694C" w:rsidP="000A69B9">
      <w:pPr>
        <w:ind w:firstLine="1276"/>
        <w:jc w:val="both"/>
        <w:rPr>
          <w:sz w:val="28"/>
          <w:szCs w:val="28"/>
        </w:rPr>
      </w:pPr>
      <w:r w:rsidRPr="00FE2B8F">
        <w:rPr>
          <w:sz w:val="28"/>
          <w:szCs w:val="28"/>
        </w:rPr>
        <w:t xml:space="preserve">Формирование личности, способной активно участвовать в жизни своей страны и готовой к вовлечению в социально востребованной деятельности. </w:t>
      </w:r>
    </w:p>
    <w:p w:rsidR="0008694C" w:rsidRPr="00943558" w:rsidRDefault="0008694C" w:rsidP="000A69B9">
      <w:pPr>
        <w:ind w:firstLine="1276"/>
        <w:jc w:val="both"/>
        <w:rPr>
          <w:b/>
          <w:sz w:val="28"/>
          <w:szCs w:val="28"/>
        </w:rPr>
      </w:pPr>
      <w:r w:rsidRPr="00943558">
        <w:rPr>
          <w:b/>
          <w:sz w:val="28"/>
          <w:szCs w:val="28"/>
        </w:rPr>
        <w:t>Задачи:</w:t>
      </w:r>
    </w:p>
    <w:p w:rsidR="0008694C" w:rsidRDefault="0008694C" w:rsidP="000A69B9">
      <w:pPr>
        <w:pStyle w:val="a3"/>
        <w:numPr>
          <w:ilvl w:val="0"/>
          <w:numId w:val="2"/>
        </w:numPr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гражданственность и патриотизм</w:t>
      </w:r>
      <w:r w:rsidRPr="00943558">
        <w:rPr>
          <w:sz w:val="28"/>
          <w:szCs w:val="28"/>
        </w:rPr>
        <w:t xml:space="preserve"> личности на основе культурно-исторического наследия нашей малой Родины и своей страны;</w:t>
      </w:r>
    </w:p>
    <w:p w:rsidR="0008694C" w:rsidRPr="00FE2B8F" w:rsidRDefault="0008694C" w:rsidP="000A69B9">
      <w:pPr>
        <w:pStyle w:val="a3"/>
        <w:numPr>
          <w:ilvl w:val="0"/>
          <w:numId w:val="2"/>
        </w:numPr>
        <w:ind w:left="0" w:firstLine="1276"/>
        <w:jc w:val="both"/>
        <w:rPr>
          <w:sz w:val="28"/>
          <w:szCs w:val="28"/>
        </w:rPr>
      </w:pPr>
      <w:r w:rsidRPr="00FE2B8F">
        <w:rPr>
          <w:sz w:val="28"/>
          <w:szCs w:val="28"/>
        </w:rPr>
        <w:t>Формировать востребованность в участии и решении важнейших проблем современного общества</w:t>
      </w:r>
      <w:r>
        <w:rPr>
          <w:sz w:val="28"/>
          <w:szCs w:val="28"/>
        </w:rPr>
        <w:t>;</w:t>
      </w:r>
    </w:p>
    <w:p w:rsidR="0008694C" w:rsidRPr="00943558" w:rsidRDefault="0008694C" w:rsidP="000A69B9">
      <w:pPr>
        <w:pStyle w:val="a3"/>
        <w:numPr>
          <w:ilvl w:val="0"/>
          <w:numId w:val="2"/>
        </w:numPr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Объединить усилия</w:t>
      </w:r>
      <w:r w:rsidRPr="00943558">
        <w:rPr>
          <w:sz w:val="28"/>
          <w:szCs w:val="28"/>
        </w:rPr>
        <w:t xml:space="preserve"> пионеров для добрых и полезных дел, </w:t>
      </w:r>
      <w:r>
        <w:rPr>
          <w:sz w:val="28"/>
          <w:szCs w:val="28"/>
        </w:rPr>
        <w:t>развивать</w:t>
      </w:r>
      <w:r w:rsidRPr="00943558">
        <w:rPr>
          <w:sz w:val="28"/>
          <w:szCs w:val="28"/>
        </w:rPr>
        <w:t xml:space="preserve"> социальную активность пионера, его самостоятельность и ответственность.</w:t>
      </w:r>
    </w:p>
    <w:p w:rsidR="0008694C" w:rsidRPr="00943558" w:rsidRDefault="0008694C" w:rsidP="000A69B9">
      <w:pPr>
        <w:pStyle w:val="a3"/>
        <w:ind w:left="0" w:firstLine="1276"/>
        <w:jc w:val="both"/>
        <w:rPr>
          <w:b/>
          <w:sz w:val="28"/>
          <w:szCs w:val="28"/>
        </w:rPr>
      </w:pPr>
      <w:r w:rsidRPr="00943558">
        <w:rPr>
          <w:b/>
          <w:sz w:val="28"/>
          <w:szCs w:val="28"/>
        </w:rPr>
        <w:lastRenderedPageBreak/>
        <w:t>Направление программы:</w:t>
      </w:r>
    </w:p>
    <w:p w:rsidR="0008694C" w:rsidRPr="00943558" w:rsidRDefault="0008694C" w:rsidP="000A69B9">
      <w:pPr>
        <w:pStyle w:val="a3"/>
        <w:numPr>
          <w:ilvl w:val="0"/>
          <w:numId w:val="3"/>
        </w:numPr>
        <w:ind w:left="0" w:firstLine="1276"/>
        <w:jc w:val="both"/>
        <w:rPr>
          <w:b/>
          <w:sz w:val="28"/>
          <w:szCs w:val="28"/>
        </w:rPr>
      </w:pPr>
      <w:r w:rsidRPr="00943558">
        <w:rPr>
          <w:sz w:val="28"/>
          <w:szCs w:val="28"/>
        </w:rPr>
        <w:t>Социально-патриотическое;</w:t>
      </w:r>
    </w:p>
    <w:p w:rsidR="0008694C" w:rsidRPr="00943558" w:rsidRDefault="0008694C" w:rsidP="000A69B9">
      <w:pPr>
        <w:pStyle w:val="a3"/>
        <w:numPr>
          <w:ilvl w:val="0"/>
          <w:numId w:val="3"/>
        </w:numPr>
        <w:ind w:left="0" w:firstLine="1276"/>
        <w:jc w:val="both"/>
        <w:rPr>
          <w:b/>
          <w:sz w:val="28"/>
          <w:szCs w:val="28"/>
        </w:rPr>
      </w:pPr>
      <w:r w:rsidRPr="00943558">
        <w:rPr>
          <w:sz w:val="28"/>
          <w:szCs w:val="28"/>
        </w:rPr>
        <w:t>Гражданско-патриотическое;</w:t>
      </w:r>
    </w:p>
    <w:p w:rsidR="0008694C" w:rsidRPr="000C14F1" w:rsidRDefault="0008694C" w:rsidP="000A69B9">
      <w:pPr>
        <w:pStyle w:val="a3"/>
        <w:numPr>
          <w:ilvl w:val="0"/>
          <w:numId w:val="3"/>
        </w:numPr>
        <w:ind w:left="0" w:firstLine="1276"/>
        <w:jc w:val="both"/>
        <w:rPr>
          <w:b/>
          <w:sz w:val="28"/>
          <w:szCs w:val="28"/>
        </w:rPr>
      </w:pPr>
      <w:r w:rsidRPr="00943558">
        <w:rPr>
          <w:sz w:val="28"/>
          <w:szCs w:val="28"/>
        </w:rPr>
        <w:t>Героико-патриотическое;</w:t>
      </w:r>
    </w:p>
    <w:p w:rsidR="0008694C" w:rsidRPr="00943558" w:rsidRDefault="0008694C" w:rsidP="000A69B9">
      <w:pPr>
        <w:pStyle w:val="a3"/>
        <w:numPr>
          <w:ilvl w:val="0"/>
          <w:numId w:val="3"/>
        </w:numPr>
        <w:ind w:left="0" w:firstLine="1276"/>
        <w:jc w:val="both"/>
        <w:rPr>
          <w:b/>
          <w:sz w:val="28"/>
          <w:szCs w:val="28"/>
        </w:rPr>
      </w:pPr>
      <w:r>
        <w:rPr>
          <w:sz w:val="28"/>
          <w:szCs w:val="28"/>
        </w:rPr>
        <w:t>Экологическое;</w:t>
      </w:r>
    </w:p>
    <w:p w:rsidR="0008694C" w:rsidRPr="00943558" w:rsidRDefault="0008694C" w:rsidP="000A69B9">
      <w:pPr>
        <w:pStyle w:val="a3"/>
        <w:numPr>
          <w:ilvl w:val="0"/>
          <w:numId w:val="3"/>
        </w:numPr>
        <w:ind w:left="0" w:firstLine="1276"/>
        <w:jc w:val="both"/>
        <w:rPr>
          <w:b/>
          <w:sz w:val="28"/>
          <w:szCs w:val="28"/>
        </w:rPr>
      </w:pPr>
      <w:r w:rsidRPr="00943558">
        <w:rPr>
          <w:sz w:val="28"/>
          <w:szCs w:val="28"/>
        </w:rPr>
        <w:t>Военно –патриотическое.</w:t>
      </w:r>
    </w:p>
    <w:p w:rsidR="0008694C" w:rsidRDefault="0008694C" w:rsidP="000A69B9">
      <w:pPr>
        <w:pStyle w:val="a3"/>
        <w:ind w:left="0" w:firstLine="1276"/>
        <w:jc w:val="both"/>
        <w:rPr>
          <w:sz w:val="28"/>
          <w:szCs w:val="28"/>
        </w:rPr>
      </w:pPr>
      <w:r w:rsidRPr="00943558">
        <w:rPr>
          <w:sz w:val="28"/>
          <w:szCs w:val="28"/>
        </w:rPr>
        <w:t>Данные направления опираются на традиции детских общественных объединений.  Тимуровцы заботятся о ветеранах Великой Отечественной Войны, о ветеранах труда, о пожилых одиноких людях. Шефствуют над детским садом. Занимаются ремонтом книг в сельской и школьной библиотеках. Помогают в ремонте школы. Ухаживают за памятниками поселка. Устраивают и принимают участие в праздниках и концертах для жителей поселка.</w:t>
      </w:r>
    </w:p>
    <w:p w:rsidR="007F08DF" w:rsidRPr="007F08DF" w:rsidRDefault="007F08DF" w:rsidP="00D667F6">
      <w:pPr>
        <w:pStyle w:val="a3"/>
        <w:ind w:left="1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DB32DC" w:rsidRDefault="00DB32DC" w:rsidP="000A69B9">
      <w:pPr>
        <w:pStyle w:val="a3"/>
        <w:ind w:left="0" w:firstLine="1276"/>
        <w:jc w:val="both"/>
        <w:rPr>
          <w:sz w:val="28"/>
          <w:szCs w:val="28"/>
        </w:rPr>
      </w:pPr>
    </w:p>
    <w:tbl>
      <w:tblPr>
        <w:tblStyle w:val="a4"/>
        <w:tblW w:w="10157" w:type="dxa"/>
        <w:tblInd w:w="-601" w:type="dxa"/>
        <w:tblLook w:val="04A0" w:firstRow="1" w:lastRow="0" w:firstColumn="1" w:lastColumn="0" w:noHBand="0" w:noVBand="1"/>
      </w:tblPr>
      <w:tblGrid>
        <w:gridCol w:w="709"/>
        <w:gridCol w:w="3420"/>
        <w:gridCol w:w="2197"/>
        <w:gridCol w:w="1632"/>
        <w:gridCol w:w="2199"/>
      </w:tblGrid>
      <w:tr w:rsidR="003F7176" w:rsidRPr="00857655" w:rsidTr="00B30463">
        <w:trPr>
          <w:trHeight w:val="621"/>
        </w:trPr>
        <w:tc>
          <w:tcPr>
            <w:tcW w:w="709" w:type="dxa"/>
          </w:tcPr>
          <w:p w:rsidR="00DB32DC" w:rsidRPr="00857655" w:rsidRDefault="00857655" w:rsidP="000A69B9">
            <w:pPr>
              <w:pStyle w:val="a3"/>
              <w:ind w:left="0" w:firstLine="1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DB32DC" w:rsidRPr="00857655">
              <w:rPr>
                <w:sz w:val="24"/>
                <w:szCs w:val="24"/>
              </w:rPr>
              <w:t>№</w:t>
            </w:r>
          </w:p>
        </w:tc>
        <w:tc>
          <w:tcPr>
            <w:tcW w:w="3420" w:type="dxa"/>
          </w:tcPr>
          <w:p w:rsidR="00DB32DC" w:rsidRPr="00857655" w:rsidRDefault="00DB32DC" w:rsidP="000A69B9">
            <w:pPr>
              <w:pStyle w:val="a3"/>
              <w:ind w:left="0" w:firstLine="12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97" w:type="dxa"/>
          </w:tcPr>
          <w:p w:rsidR="00DB32DC" w:rsidRPr="00857655" w:rsidRDefault="00DB32DC" w:rsidP="0085765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632" w:type="dxa"/>
          </w:tcPr>
          <w:p w:rsidR="00DB32DC" w:rsidRPr="00857655" w:rsidRDefault="00B40FC6" w:rsidP="0085765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199" w:type="dxa"/>
          </w:tcPr>
          <w:p w:rsidR="00DB32DC" w:rsidRPr="00857655" w:rsidRDefault="00857655" w:rsidP="0085765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совместно с</w:t>
            </w:r>
          </w:p>
        </w:tc>
      </w:tr>
      <w:tr w:rsidR="003F7176" w:rsidRPr="00857655" w:rsidTr="00857655">
        <w:trPr>
          <w:trHeight w:val="2747"/>
        </w:trPr>
        <w:tc>
          <w:tcPr>
            <w:tcW w:w="709" w:type="dxa"/>
          </w:tcPr>
          <w:p w:rsidR="00DB32DC" w:rsidRPr="00857655" w:rsidRDefault="00857655" w:rsidP="000A69B9">
            <w:pPr>
              <w:pStyle w:val="a3"/>
              <w:ind w:left="0" w:firstLine="1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420" w:type="dxa"/>
          </w:tcPr>
          <w:p w:rsidR="00DB32DC" w:rsidRPr="00857655" w:rsidRDefault="00DB32DC" w:rsidP="0085765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Операция «Поиск»:</w:t>
            </w:r>
          </w:p>
          <w:p w:rsidR="00DB32DC" w:rsidRPr="00857655" w:rsidRDefault="00DB32DC" w:rsidP="00857655">
            <w:pPr>
              <w:pStyle w:val="a3"/>
              <w:ind w:left="0" w:firstLine="34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1.</w:t>
            </w:r>
            <w:r w:rsidR="00B40FC6" w:rsidRPr="00857655">
              <w:rPr>
                <w:sz w:val="24"/>
                <w:szCs w:val="24"/>
              </w:rPr>
              <w:t xml:space="preserve"> </w:t>
            </w:r>
            <w:r w:rsidRPr="00857655">
              <w:rPr>
                <w:sz w:val="24"/>
                <w:szCs w:val="24"/>
              </w:rPr>
              <w:t>Посещение тружеников тыла «Мой труд в годы ВОВ»;</w:t>
            </w:r>
          </w:p>
          <w:p w:rsidR="00DB32DC" w:rsidRPr="00857655" w:rsidRDefault="00B40FC6" w:rsidP="00857655">
            <w:pPr>
              <w:pStyle w:val="a3"/>
              <w:ind w:left="0" w:firstLine="34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2. Встреча с жителями посёлка</w:t>
            </w:r>
            <w:r w:rsidR="00DB32DC" w:rsidRPr="00857655">
              <w:rPr>
                <w:sz w:val="24"/>
                <w:szCs w:val="24"/>
              </w:rPr>
              <w:t xml:space="preserve"> «История моей улицы»</w:t>
            </w:r>
            <w:r w:rsidRPr="00857655">
              <w:rPr>
                <w:sz w:val="24"/>
                <w:szCs w:val="24"/>
              </w:rPr>
              <w:t>, «Моё пионерское детство»;</w:t>
            </w:r>
          </w:p>
          <w:p w:rsidR="00B40FC6" w:rsidRPr="00857655" w:rsidRDefault="00B40FC6" w:rsidP="00857655">
            <w:pPr>
              <w:pStyle w:val="a3"/>
              <w:ind w:left="0" w:firstLine="34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3. Сбор материала;</w:t>
            </w:r>
          </w:p>
          <w:p w:rsidR="00B40FC6" w:rsidRPr="00857655" w:rsidRDefault="00B40FC6" w:rsidP="00857655">
            <w:pPr>
              <w:pStyle w:val="a3"/>
              <w:ind w:left="0" w:firstLine="34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4. Оформление собранного материала.</w:t>
            </w:r>
          </w:p>
        </w:tc>
        <w:tc>
          <w:tcPr>
            <w:tcW w:w="2197" w:type="dxa"/>
          </w:tcPr>
          <w:p w:rsidR="00DB32DC" w:rsidRPr="00857655" w:rsidRDefault="00B40FC6" w:rsidP="0085765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Кружки: «Краеведение», «Патриот»</w:t>
            </w:r>
            <w:r w:rsidR="00857655">
              <w:rPr>
                <w:sz w:val="24"/>
                <w:szCs w:val="24"/>
              </w:rPr>
              <w:t>, «Юнармия»</w:t>
            </w:r>
          </w:p>
          <w:p w:rsidR="00120549" w:rsidRPr="00857655" w:rsidRDefault="00120549" w:rsidP="000A69B9">
            <w:pPr>
              <w:pStyle w:val="a3"/>
              <w:ind w:left="0" w:firstLine="1276"/>
              <w:jc w:val="both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DB32DC" w:rsidRPr="00857655" w:rsidRDefault="00B40FC6" w:rsidP="0085765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9" w:type="dxa"/>
          </w:tcPr>
          <w:p w:rsidR="00120549" w:rsidRPr="00857655" w:rsidRDefault="00DB32DC" w:rsidP="0085765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Волонтеры</w:t>
            </w:r>
          </w:p>
          <w:p w:rsidR="00DB32DC" w:rsidRPr="00857655" w:rsidRDefault="00DB32DC" w:rsidP="000A69B9">
            <w:pPr>
              <w:pStyle w:val="a3"/>
              <w:ind w:left="0" w:firstLine="12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 xml:space="preserve"> </w:t>
            </w:r>
          </w:p>
        </w:tc>
      </w:tr>
      <w:tr w:rsidR="003F7176" w:rsidRPr="00857655" w:rsidTr="00B30463">
        <w:trPr>
          <w:trHeight w:val="2545"/>
        </w:trPr>
        <w:tc>
          <w:tcPr>
            <w:tcW w:w="709" w:type="dxa"/>
          </w:tcPr>
          <w:p w:rsidR="00DB32DC" w:rsidRPr="00857655" w:rsidRDefault="00DB32DC" w:rsidP="000A69B9">
            <w:pPr>
              <w:pStyle w:val="a3"/>
              <w:ind w:left="0" w:firstLine="12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2</w:t>
            </w:r>
            <w:r w:rsidR="00857655">
              <w:rPr>
                <w:sz w:val="24"/>
                <w:szCs w:val="24"/>
              </w:rPr>
              <w:t>2</w:t>
            </w:r>
            <w:r w:rsidRPr="00857655">
              <w:rPr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:rsidR="00DB32DC" w:rsidRPr="00857655" w:rsidRDefault="001C21E4" w:rsidP="0085765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Тимуровская помощь:</w:t>
            </w:r>
          </w:p>
          <w:p w:rsidR="001C21E4" w:rsidRPr="00857655" w:rsidRDefault="001C21E4" w:rsidP="00857655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Уборка домов;</w:t>
            </w:r>
          </w:p>
          <w:p w:rsidR="001C21E4" w:rsidRPr="00857655" w:rsidRDefault="001C21E4" w:rsidP="00857655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Уборка оград и огородов;</w:t>
            </w:r>
          </w:p>
          <w:p w:rsidR="00120549" w:rsidRPr="00857655" w:rsidRDefault="001C21E4" w:rsidP="00857655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 xml:space="preserve">Копка картофеля; </w:t>
            </w:r>
          </w:p>
          <w:p w:rsidR="00120549" w:rsidRPr="00857655" w:rsidRDefault="00120549" w:rsidP="00857655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Колка и улаживание дров;</w:t>
            </w:r>
          </w:p>
          <w:p w:rsidR="001C21E4" w:rsidRPr="00857655" w:rsidRDefault="00120549" w:rsidP="00B30463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 xml:space="preserve">Вскапывание земли для </w:t>
            </w:r>
            <w:proofErr w:type="gramStart"/>
            <w:r w:rsidR="00B30463" w:rsidRPr="00857655">
              <w:rPr>
                <w:sz w:val="24"/>
                <w:szCs w:val="24"/>
              </w:rPr>
              <w:t xml:space="preserve">грядок.  </w:t>
            </w:r>
            <w:r w:rsidR="001C21E4" w:rsidRPr="00857655">
              <w:rPr>
                <w:sz w:val="24"/>
                <w:szCs w:val="24"/>
              </w:rPr>
              <w:t xml:space="preserve"> </w:t>
            </w:r>
            <w:proofErr w:type="gramEnd"/>
            <w:r w:rsidR="001C21E4" w:rsidRPr="00857655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2197" w:type="dxa"/>
          </w:tcPr>
          <w:p w:rsidR="00120549" w:rsidRPr="00857655" w:rsidRDefault="00120549" w:rsidP="0085765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 xml:space="preserve">Старшая вожатая </w:t>
            </w:r>
          </w:p>
          <w:p w:rsidR="00120549" w:rsidRPr="00857655" w:rsidRDefault="00120549" w:rsidP="0085765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Командиры отрядов</w:t>
            </w:r>
          </w:p>
          <w:p w:rsidR="00120549" w:rsidRPr="00857655" w:rsidRDefault="00120549" w:rsidP="00B304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Тимуровские отряды</w:t>
            </w:r>
          </w:p>
        </w:tc>
        <w:tc>
          <w:tcPr>
            <w:tcW w:w="1632" w:type="dxa"/>
          </w:tcPr>
          <w:p w:rsidR="001C21E4" w:rsidRPr="00857655" w:rsidRDefault="001C21E4" w:rsidP="00857655">
            <w:pPr>
              <w:pStyle w:val="a3"/>
              <w:ind w:left="0" w:hanging="55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В течение года</w:t>
            </w:r>
          </w:p>
          <w:p w:rsidR="001C21E4" w:rsidRPr="00857655" w:rsidRDefault="001C21E4" w:rsidP="00857655">
            <w:pPr>
              <w:pStyle w:val="a3"/>
              <w:ind w:left="0" w:hanging="55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Осень, весна</w:t>
            </w:r>
          </w:p>
          <w:p w:rsidR="001C21E4" w:rsidRPr="00857655" w:rsidRDefault="001C21E4" w:rsidP="00857655">
            <w:pPr>
              <w:pStyle w:val="a3"/>
              <w:ind w:left="0" w:hanging="55"/>
              <w:jc w:val="both"/>
              <w:rPr>
                <w:sz w:val="24"/>
                <w:szCs w:val="24"/>
              </w:rPr>
            </w:pPr>
          </w:p>
          <w:p w:rsidR="001C21E4" w:rsidRPr="00857655" w:rsidRDefault="00120549" w:rsidP="00857655">
            <w:pPr>
              <w:pStyle w:val="a3"/>
              <w:ind w:left="0" w:hanging="55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С</w:t>
            </w:r>
            <w:r w:rsidR="001C21E4" w:rsidRPr="00857655">
              <w:rPr>
                <w:sz w:val="24"/>
                <w:szCs w:val="24"/>
              </w:rPr>
              <w:t xml:space="preserve">ентябрь </w:t>
            </w:r>
          </w:p>
          <w:p w:rsidR="00120549" w:rsidRPr="00857655" w:rsidRDefault="00120549" w:rsidP="00857655">
            <w:pPr>
              <w:pStyle w:val="a3"/>
              <w:ind w:left="0" w:hanging="55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В течение года</w:t>
            </w:r>
          </w:p>
          <w:p w:rsidR="00120549" w:rsidRPr="00857655" w:rsidRDefault="00120549" w:rsidP="00857655">
            <w:pPr>
              <w:pStyle w:val="a3"/>
              <w:ind w:left="0" w:hanging="55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Май</w:t>
            </w:r>
          </w:p>
        </w:tc>
        <w:tc>
          <w:tcPr>
            <w:tcW w:w="2199" w:type="dxa"/>
          </w:tcPr>
          <w:p w:rsidR="00DB32DC" w:rsidRPr="00857655" w:rsidRDefault="001C21E4" w:rsidP="0085765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Волонтеры</w:t>
            </w:r>
          </w:p>
        </w:tc>
      </w:tr>
      <w:tr w:rsidR="003F7176" w:rsidRPr="00857655" w:rsidTr="00857655">
        <w:trPr>
          <w:trHeight w:val="1407"/>
        </w:trPr>
        <w:tc>
          <w:tcPr>
            <w:tcW w:w="709" w:type="dxa"/>
          </w:tcPr>
          <w:p w:rsidR="00DB32DC" w:rsidRPr="00857655" w:rsidRDefault="00DB32DC" w:rsidP="000A69B9">
            <w:pPr>
              <w:pStyle w:val="a3"/>
              <w:ind w:left="0" w:firstLine="12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3</w:t>
            </w:r>
            <w:r w:rsidR="00857655">
              <w:rPr>
                <w:sz w:val="24"/>
                <w:szCs w:val="24"/>
              </w:rPr>
              <w:t>3</w:t>
            </w:r>
            <w:r w:rsidRPr="00857655">
              <w:rPr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:rsidR="00DB32DC" w:rsidRPr="00857655" w:rsidRDefault="00120549" w:rsidP="00857655">
            <w:pPr>
              <w:pStyle w:val="a3"/>
              <w:ind w:left="0" w:firstLine="34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Шефство над детским садом:</w:t>
            </w:r>
          </w:p>
          <w:p w:rsidR="00120549" w:rsidRPr="00857655" w:rsidRDefault="00120549" w:rsidP="00857655">
            <w:pPr>
              <w:pStyle w:val="a3"/>
              <w:numPr>
                <w:ilvl w:val="0"/>
                <w:numId w:val="8"/>
              </w:numPr>
              <w:ind w:left="0" w:firstLine="34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Участие в проведении праздников;</w:t>
            </w:r>
          </w:p>
          <w:p w:rsidR="00120549" w:rsidRPr="00857655" w:rsidRDefault="00120549" w:rsidP="00857655">
            <w:pPr>
              <w:pStyle w:val="a3"/>
              <w:numPr>
                <w:ilvl w:val="0"/>
                <w:numId w:val="8"/>
              </w:numPr>
              <w:ind w:left="0" w:firstLine="34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Показ сказок, инсценировок.</w:t>
            </w:r>
          </w:p>
        </w:tc>
        <w:tc>
          <w:tcPr>
            <w:tcW w:w="2197" w:type="dxa"/>
          </w:tcPr>
          <w:p w:rsidR="00DB32DC" w:rsidRPr="00857655" w:rsidRDefault="00120549" w:rsidP="00857655">
            <w:pPr>
              <w:pStyle w:val="a3"/>
              <w:ind w:left="0" w:firstLine="1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 xml:space="preserve">Тимуровцы </w:t>
            </w:r>
          </w:p>
          <w:p w:rsidR="00120549" w:rsidRPr="00857655" w:rsidRDefault="00120549" w:rsidP="00857655">
            <w:pPr>
              <w:pStyle w:val="a3"/>
              <w:ind w:left="0" w:firstLine="1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 xml:space="preserve">Театральный кружок </w:t>
            </w:r>
          </w:p>
        </w:tc>
        <w:tc>
          <w:tcPr>
            <w:tcW w:w="1632" w:type="dxa"/>
          </w:tcPr>
          <w:p w:rsidR="00120549" w:rsidRPr="00857655" w:rsidRDefault="00120549" w:rsidP="00857655">
            <w:pPr>
              <w:pStyle w:val="a3"/>
              <w:ind w:left="0" w:firstLine="87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В течение года</w:t>
            </w:r>
          </w:p>
          <w:p w:rsidR="00DB32DC" w:rsidRPr="00857655" w:rsidRDefault="00DB32DC" w:rsidP="000A69B9">
            <w:pPr>
              <w:pStyle w:val="a3"/>
              <w:ind w:left="0" w:firstLine="1276"/>
              <w:jc w:val="both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DB32DC" w:rsidRPr="00857655" w:rsidRDefault="00120549" w:rsidP="00857655">
            <w:pPr>
              <w:pStyle w:val="a3"/>
              <w:ind w:left="0" w:firstLine="14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Детский сад «Сказка»</w:t>
            </w:r>
          </w:p>
        </w:tc>
      </w:tr>
      <w:tr w:rsidR="003F7176" w:rsidRPr="00857655" w:rsidTr="00B30463">
        <w:trPr>
          <w:trHeight w:val="421"/>
        </w:trPr>
        <w:tc>
          <w:tcPr>
            <w:tcW w:w="709" w:type="dxa"/>
          </w:tcPr>
          <w:p w:rsidR="00DB32DC" w:rsidRPr="00857655" w:rsidRDefault="00857655" w:rsidP="00B304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B32DC" w:rsidRPr="00857655">
              <w:rPr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:rsidR="00DB32DC" w:rsidRPr="00857655" w:rsidRDefault="00EB7964" w:rsidP="00B304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 xml:space="preserve">День пожилых людей </w:t>
            </w:r>
          </w:p>
        </w:tc>
        <w:tc>
          <w:tcPr>
            <w:tcW w:w="2197" w:type="dxa"/>
          </w:tcPr>
          <w:p w:rsidR="00DB32DC" w:rsidRPr="00857655" w:rsidRDefault="00EB7964" w:rsidP="00857655">
            <w:pPr>
              <w:pStyle w:val="a3"/>
              <w:ind w:left="0" w:firstLine="1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 xml:space="preserve">Тимуровцы </w:t>
            </w:r>
          </w:p>
        </w:tc>
        <w:tc>
          <w:tcPr>
            <w:tcW w:w="1632" w:type="dxa"/>
          </w:tcPr>
          <w:p w:rsidR="00DB32DC" w:rsidRPr="00857655" w:rsidRDefault="00EB7964" w:rsidP="0085765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1 октября</w:t>
            </w:r>
          </w:p>
        </w:tc>
        <w:tc>
          <w:tcPr>
            <w:tcW w:w="2199" w:type="dxa"/>
          </w:tcPr>
          <w:p w:rsidR="00DB32DC" w:rsidRPr="00857655" w:rsidRDefault="00EB7964" w:rsidP="00857655">
            <w:pPr>
              <w:pStyle w:val="a3"/>
              <w:ind w:left="0" w:firstLine="14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СДК</w:t>
            </w:r>
          </w:p>
        </w:tc>
      </w:tr>
      <w:tr w:rsidR="003F7176" w:rsidRPr="00857655" w:rsidTr="00857655">
        <w:trPr>
          <w:trHeight w:val="1549"/>
        </w:trPr>
        <w:tc>
          <w:tcPr>
            <w:tcW w:w="709" w:type="dxa"/>
          </w:tcPr>
          <w:p w:rsidR="00DB32DC" w:rsidRPr="00857655" w:rsidRDefault="00DB32DC" w:rsidP="000A69B9">
            <w:pPr>
              <w:pStyle w:val="a3"/>
              <w:ind w:left="0" w:firstLine="12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5</w:t>
            </w:r>
            <w:r w:rsidR="00857655">
              <w:rPr>
                <w:sz w:val="24"/>
                <w:szCs w:val="24"/>
              </w:rPr>
              <w:t>5</w:t>
            </w:r>
            <w:r w:rsidRPr="00857655">
              <w:rPr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:rsidR="00DB32DC" w:rsidRPr="00857655" w:rsidRDefault="00EB7964" w:rsidP="00857655">
            <w:pPr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 xml:space="preserve">День тимуровцев </w:t>
            </w:r>
          </w:p>
        </w:tc>
        <w:tc>
          <w:tcPr>
            <w:tcW w:w="2197" w:type="dxa"/>
          </w:tcPr>
          <w:p w:rsidR="00EB7964" w:rsidRPr="00857655" w:rsidRDefault="00EB7964" w:rsidP="00857655">
            <w:pPr>
              <w:pStyle w:val="a3"/>
              <w:ind w:left="0" w:firstLine="1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 xml:space="preserve">Старшая вожатая </w:t>
            </w:r>
          </w:p>
          <w:p w:rsidR="00EB7964" w:rsidRPr="00857655" w:rsidRDefault="00EB7964" w:rsidP="00857655">
            <w:pPr>
              <w:pStyle w:val="a3"/>
              <w:ind w:left="0" w:firstLine="1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Командиры отрядов</w:t>
            </w:r>
          </w:p>
          <w:p w:rsidR="00DB32DC" w:rsidRPr="00857655" w:rsidRDefault="00EB7964" w:rsidP="00857655">
            <w:pPr>
              <w:pStyle w:val="a3"/>
              <w:ind w:left="0" w:firstLine="1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Тимуровские отряды</w:t>
            </w:r>
          </w:p>
        </w:tc>
        <w:tc>
          <w:tcPr>
            <w:tcW w:w="1632" w:type="dxa"/>
          </w:tcPr>
          <w:p w:rsidR="00DB32DC" w:rsidRPr="00857655" w:rsidRDefault="00EB7964" w:rsidP="0085765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27 октября</w:t>
            </w:r>
          </w:p>
        </w:tc>
        <w:tc>
          <w:tcPr>
            <w:tcW w:w="2199" w:type="dxa"/>
          </w:tcPr>
          <w:p w:rsidR="00DB32DC" w:rsidRPr="00857655" w:rsidRDefault="00C357E1" w:rsidP="00857655">
            <w:pPr>
              <w:pStyle w:val="a3"/>
              <w:ind w:left="0" w:firstLine="14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Волонтеры</w:t>
            </w:r>
          </w:p>
        </w:tc>
      </w:tr>
      <w:tr w:rsidR="003F7176" w:rsidRPr="00857655" w:rsidTr="00B30463">
        <w:trPr>
          <w:trHeight w:val="832"/>
        </w:trPr>
        <w:tc>
          <w:tcPr>
            <w:tcW w:w="709" w:type="dxa"/>
          </w:tcPr>
          <w:p w:rsidR="00DB32DC" w:rsidRPr="00857655" w:rsidRDefault="00EB7964" w:rsidP="000A69B9">
            <w:pPr>
              <w:pStyle w:val="a3"/>
              <w:ind w:left="0" w:firstLine="12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lastRenderedPageBreak/>
              <w:t>6</w:t>
            </w:r>
            <w:r w:rsidR="00857655">
              <w:rPr>
                <w:sz w:val="24"/>
                <w:szCs w:val="24"/>
              </w:rPr>
              <w:t>6</w:t>
            </w:r>
            <w:r w:rsidRPr="00857655">
              <w:rPr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:rsidR="00DB32DC" w:rsidRPr="00857655" w:rsidRDefault="00EB7964" w:rsidP="00B30463">
            <w:pPr>
              <w:pStyle w:val="a3"/>
              <w:ind w:left="0" w:firstLine="34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Классные часы, беседы   по ознакомлению с                           тимуровским движением</w:t>
            </w:r>
          </w:p>
        </w:tc>
        <w:tc>
          <w:tcPr>
            <w:tcW w:w="2197" w:type="dxa"/>
          </w:tcPr>
          <w:p w:rsidR="00EB7964" w:rsidRPr="00857655" w:rsidRDefault="00EB7964" w:rsidP="00857655">
            <w:pPr>
              <w:pStyle w:val="a3"/>
              <w:ind w:left="0" w:firstLine="1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 xml:space="preserve">Старшая вожатая </w:t>
            </w:r>
          </w:p>
          <w:p w:rsidR="00DB32DC" w:rsidRPr="00857655" w:rsidRDefault="00DB32DC" w:rsidP="00857655">
            <w:pPr>
              <w:pStyle w:val="a3"/>
              <w:ind w:left="0" w:firstLine="16"/>
              <w:jc w:val="both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DB32DC" w:rsidRPr="00857655" w:rsidRDefault="00EB7964" w:rsidP="00857655">
            <w:pPr>
              <w:pStyle w:val="a3"/>
              <w:ind w:left="0" w:hanging="55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Сентябрь</w:t>
            </w:r>
          </w:p>
        </w:tc>
        <w:tc>
          <w:tcPr>
            <w:tcW w:w="2199" w:type="dxa"/>
          </w:tcPr>
          <w:p w:rsidR="00DB32DC" w:rsidRPr="00857655" w:rsidRDefault="00B30463" w:rsidP="00B30463">
            <w:pPr>
              <w:pStyle w:val="a3"/>
              <w:ind w:left="0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приглашением тимуровцев 70 – 80 х годов</w:t>
            </w:r>
          </w:p>
        </w:tc>
      </w:tr>
      <w:tr w:rsidR="00EB7964" w:rsidRPr="00857655" w:rsidTr="00B30463">
        <w:trPr>
          <w:trHeight w:val="862"/>
        </w:trPr>
        <w:tc>
          <w:tcPr>
            <w:tcW w:w="709" w:type="dxa"/>
          </w:tcPr>
          <w:p w:rsidR="00EB7964" w:rsidRPr="00857655" w:rsidRDefault="00EB7964" w:rsidP="000A69B9">
            <w:pPr>
              <w:pStyle w:val="a3"/>
              <w:ind w:left="0" w:firstLine="12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7</w:t>
            </w:r>
            <w:r w:rsidR="00857655">
              <w:rPr>
                <w:sz w:val="24"/>
                <w:szCs w:val="24"/>
              </w:rPr>
              <w:t>7</w:t>
            </w:r>
            <w:r w:rsidRPr="00857655">
              <w:rPr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:rsidR="00EB7964" w:rsidRPr="00857655" w:rsidRDefault="00EB7964" w:rsidP="00857655">
            <w:pPr>
              <w:pStyle w:val="a3"/>
              <w:ind w:left="0" w:firstLine="1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Пионерский сбор</w:t>
            </w:r>
          </w:p>
          <w:p w:rsidR="00EB7964" w:rsidRPr="00857655" w:rsidRDefault="00EB7964" w:rsidP="00857655">
            <w:pPr>
              <w:pStyle w:val="a3"/>
              <w:ind w:left="0" w:firstLine="176"/>
              <w:jc w:val="both"/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EB7964" w:rsidRPr="00857655" w:rsidRDefault="00EB7964" w:rsidP="00857655">
            <w:pPr>
              <w:pStyle w:val="a3"/>
              <w:ind w:left="0" w:firstLine="1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 xml:space="preserve">Старшая вожатая </w:t>
            </w:r>
          </w:p>
          <w:p w:rsidR="00EB7964" w:rsidRPr="00B30463" w:rsidRDefault="00EB7964" w:rsidP="00B30463">
            <w:pPr>
              <w:pStyle w:val="a3"/>
              <w:ind w:left="0" w:firstLine="1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Командиры отрядов</w:t>
            </w:r>
          </w:p>
        </w:tc>
        <w:tc>
          <w:tcPr>
            <w:tcW w:w="1632" w:type="dxa"/>
          </w:tcPr>
          <w:p w:rsidR="00EB7964" w:rsidRPr="00857655" w:rsidRDefault="00F77544" w:rsidP="00857655">
            <w:pPr>
              <w:pStyle w:val="a3"/>
              <w:ind w:left="0" w:hanging="55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2 раза в год</w:t>
            </w:r>
          </w:p>
        </w:tc>
        <w:tc>
          <w:tcPr>
            <w:tcW w:w="2199" w:type="dxa"/>
          </w:tcPr>
          <w:p w:rsidR="00EB7964" w:rsidRPr="00857655" w:rsidRDefault="00EB7964" w:rsidP="000A69B9">
            <w:pPr>
              <w:pStyle w:val="a3"/>
              <w:ind w:left="0" w:firstLine="1276"/>
              <w:jc w:val="both"/>
              <w:rPr>
                <w:sz w:val="24"/>
                <w:szCs w:val="24"/>
              </w:rPr>
            </w:pPr>
          </w:p>
        </w:tc>
      </w:tr>
      <w:tr w:rsidR="00EB7964" w:rsidRPr="00857655" w:rsidTr="00B30463">
        <w:trPr>
          <w:trHeight w:val="1140"/>
        </w:trPr>
        <w:tc>
          <w:tcPr>
            <w:tcW w:w="709" w:type="dxa"/>
          </w:tcPr>
          <w:p w:rsidR="00EB7964" w:rsidRPr="00857655" w:rsidRDefault="00F77544" w:rsidP="000A69B9">
            <w:pPr>
              <w:pStyle w:val="a3"/>
              <w:ind w:left="0" w:firstLine="12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8</w:t>
            </w:r>
            <w:r w:rsidR="00857655">
              <w:rPr>
                <w:sz w:val="24"/>
                <w:szCs w:val="24"/>
              </w:rPr>
              <w:t>8</w:t>
            </w:r>
            <w:r w:rsidRPr="0085765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420" w:type="dxa"/>
          </w:tcPr>
          <w:p w:rsidR="00F77544" w:rsidRPr="00857655" w:rsidRDefault="00F77544" w:rsidP="00857655">
            <w:pPr>
              <w:pStyle w:val="a3"/>
              <w:ind w:left="0" w:firstLine="1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Уборка памятника ВОВ</w:t>
            </w:r>
          </w:p>
          <w:p w:rsidR="00F77544" w:rsidRPr="00857655" w:rsidRDefault="00F77544" w:rsidP="00857655">
            <w:pPr>
              <w:pStyle w:val="a3"/>
              <w:ind w:left="0" w:firstLine="176"/>
              <w:jc w:val="both"/>
              <w:rPr>
                <w:sz w:val="24"/>
                <w:szCs w:val="24"/>
              </w:rPr>
            </w:pPr>
          </w:p>
          <w:p w:rsidR="00EB7964" w:rsidRPr="00857655" w:rsidRDefault="00EB7964" w:rsidP="00857655">
            <w:pPr>
              <w:pStyle w:val="a3"/>
              <w:ind w:left="0" w:firstLine="176"/>
              <w:jc w:val="both"/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F77544" w:rsidRPr="00857655" w:rsidRDefault="00F77544" w:rsidP="00857655">
            <w:pPr>
              <w:pStyle w:val="a3"/>
              <w:ind w:left="0" w:firstLine="1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 xml:space="preserve">Старшая вожатая </w:t>
            </w:r>
          </w:p>
          <w:p w:rsidR="00EB7964" w:rsidRPr="00857655" w:rsidRDefault="00F77544" w:rsidP="00857655">
            <w:pPr>
              <w:pStyle w:val="a3"/>
              <w:ind w:left="0" w:firstLine="1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Тимуровские отряды</w:t>
            </w:r>
          </w:p>
          <w:p w:rsidR="00F77544" w:rsidRPr="00857655" w:rsidRDefault="00F77544" w:rsidP="00857655">
            <w:pPr>
              <w:pStyle w:val="a3"/>
              <w:ind w:left="0" w:firstLine="1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Кружок «Патриот»</w:t>
            </w:r>
          </w:p>
        </w:tc>
        <w:tc>
          <w:tcPr>
            <w:tcW w:w="1632" w:type="dxa"/>
          </w:tcPr>
          <w:p w:rsidR="00F77544" w:rsidRPr="00857655" w:rsidRDefault="00F77544" w:rsidP="00857655">
            <w:pPr>
              <w:pStyle w:val="a3"/>
              <w:ind w:left="0" w:hanging="55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В течение года</w:t>
            </w:r>
          </w:p>
          <w:p w:rsidR="00EB7964" w:rsidRPr="00857655" w:rsidRDefault="00EB7964" w:rsidP="00857655">
            <w:pPr>
              <w:pStyle w:val="a3"/>
              <w:ind w:left="0" w:hanging="55"/>
              <w:jc w:val="both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EB7964" w:rsidRPr="00857655" w:rsidRDefault="00F77544" w:rsidP="00857655">
            <w:pPr>
              <w:pStyle w:val="a3"/>
              <w:ind w:left="0" w:firstLine="14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77544" w:rsidRPr="00857655" w:rsidTr="00857655">
        <w:trPr>
          <w:trHeight w:val="1326"/>
        </w:trPr>
        <w:tc>
          <w:tcPr>
            <w:tcW w:w="709" w:type="dxa"/>
          </w:tcPr>
          <w:p w:rsidR="00F77544" w:rsidRPr="00857655" w:rsidRDefault="00F77544" w:rsidP="000A69B9">
            <w:pPr>
              <w:pStyle w:val="a3"/>
              <w:ind w:left="0" w:firstLine="12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9</w:t>
            </w:r>
            <w:r w:rsidR="00857655">
              <w:rPr>
                <w:sz w:val="24"/>
                <w:szCs w:val="24"/>
              </w:rPr>
              <w:t>9</w:t>
            </w:r>
            <w:r w:rsidRPr="00857655">
              <w:rPr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:rsidR="00F77544" w:rsidRPr="00857655" w:rsidRDefault="00F77544" w:rsidP="00857655">
            <w:pPr>
              <w:pStyle w:val="a3"/>
              <w:ind w:left="0" w:firstLine="1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День матери:</w:t>
            </w:r>
          </w:p>
          <w:p w:rsidR="00F77544" w:rsidRPr="00857655" w:rsidRDefault="00F77544" w:rsidP="00857655">
            <w:pPr>
              <w:pStyle w:val="a3"/>
              <w:numPr>
                <w:ilvl w:val="0"/>
                <w:numId w:val="9"/>
              </w:numPr>
              <w:ind w:left="0" w:firstLine="1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Концерт;</w:t>
            </w:r>
          </w:p>
          <w:p w:rsidR="00F77544" w:rsidRPr="00857655" w:rsidRDefault="00F77544" w:rsidP="00857655">
            <w:pPr>
              <w:pStyle w:val="a3"/>
              <w:numPr>
                <w:ilvl w:val="0"/>
                <w:numId w:val="9"/>
              </w:numPr>
              <w:ind w:left="0" w:firstLine="1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Фотовыставка;</w:t>
            </w:r>
          </w:p>
          <w:p w:rsidR="00F77544" w:rsidRPr="00857655" w:rsidRDefault="00F77544" w:rsidP="00857655">
            <w:pPr>
              <w:pStyle w:val="a3"/>
              <w:numPr>
                <w:ilvl w:val="0"/>
                <w:numId w:val="9"/>
              </w:numPr>
              <w:ind w:left="0" w:firstLine="1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Выставка поздравительных открыток.</w:t>
            </w:r>
          </w:p>
        </w:tc>
        <w:tc>
          <w:tcPr>
            <w:tcW w:w="2197" w:type="dxa"/>
          </w:tcPr>
          <w:p w:rsidR="00F77544" w:rsidRPr="00857655" w:rsidRDefault="00F77544" w:rsidP="00857655">
            <w:pPr>
              <w:pStyle w:val="a3"/>
              <w:ind w:left="0" w:firstLine="1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ЗДВР</w:t>
            </w:r>
          </w:p>
          <w:p w:rsidR="00F77544" w:rsidRPr="00857655" w:rsidRDefault="00F77544" w:rsidP="00857655">
            <w:pPr>
              <w:pStyle w:val="a3"/>
              <w:ind w:left="0" w:firstLine="1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 xml:space="preserve">Старшая вожатая </w:t>
            </w:r>
          </w:p>
          <w:p w:rsidR="00F77544" w:rsidRPr="00857655" w:rsidRDefault="00F77544" w:rsidP="00857655">
            <w:pPr>
              <w:pStyle w:val="a3"/>
              <w:ind w:left="0" w:firstLine="1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Тимуровцы</w:t>
            </w:r>
          </w:p>
          <w:p w:rsidR="00F77544" w:rsidRPr="00857655" w:rsidRDefault="00F77544" w:rsidP="00857655">
            <w:pPr>
              <w:pStyle w:val="a3"/>
              <w:ind w:left="0" w:firstLine="1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Кружок «Патриот»</w:t>
            </w:r>
          </w:p>
          <w:p w:rsidR="00F77544" w:rsidRPr="00857655" w:rsidRDefault="00F77544" w:rsidP="00857655">
            <w:pPr>
              <w:pStyle w:val="a3"/>
              <w:ind w:left="0" w:firstLine="16"/>
              <w:jc w:val="both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F77544" w:rsidRPr="00857655" w:rsidRDefault="00F77544" w:rsidP="00857655">
            <w:pPr>
              <w:pStyle w:val="a3"/>
              <w:ind w:left="0" w:hanging="55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29 ноября</w:t>
            </w:r>
          </w:p>
        </w:tc>
        <w:tc>
          <w:tcPr>
            <w:tcW w:w="2199" w:type="dxa"/>
          </w:tcPr>
          <w:p w:rsidR="00F77544" w:rsidRPr="00857655" w:rsidRDefault="00F77544" w:rsidP="00857655">
            <w:pPr>
              <w:pStyle w:val="a3"/>
              <w:ind w:left="0" w:firstLine="14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СДК</w:t>
            </w:r>
          </w:p>
          <w:p w:rsidR="00F77544" w:rsidRPr="00857655" w:rsidRDefault="00F77544" w:rsidP="00857655">
            <w:pPr>
              <w:pStyle w:val="a3"/>
              <w:ind w:left="0" w:firstLine="14"/>
              <w:jc w:val="both"/>
              <w:rPr>
                <w:sz w:val="24"/>
                <w:szCs w:val="24"/>
              </w:rPr>
            </w:pPr>
          </w:p>
        </w:tc>
      </w:tr>
      <w:tr w:rsidR="00F77544" w:rsidRPr="00857655" w:rsidTr="00B30463">
        <w:trPr>
          <w:trHeight w:val="1406"/>
        </w:trPr>
        <w:tc>
          <w:tcPr>
            <w:tcW w:w="709" w:type="dxa"/>
          </w:tcPr>
          <w:p w:rsidR="00F77544" w:rsidRPr="00857655" w:rsidRDefault="00F77544" w:rsidP="000A69B9">
            <w:pPr>
              <w:pStyle w:val="a3"/>
              <w:ind w:left="0" w:firstLine="12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1</w:t>
            </w:r>
            <w:r w:rsidR="00857655">
              <w:rPr>
                <w:sz w:val="24"/>
                <w:szCs w:val="24"/>
              </w:rPr>
              <w:t>1</w:t>
            </w:r>
            <w:r w:rsidRPr="00857655">
              <w:rPr>
                <w:sz w:val="24"/>
                <w:szCs w:val="24"/>
              </w:rPr>
              <w:t>0.</w:t>
            </w:r>
          </w:p>
        </w:tc>
        <w:tc>
          <w:tcPr>
            <w:tcW w:w="3420" w:type="dxa"/>
          </w:tcPr>
          <w:p w:rsidR="00F77544" w:rsidRPr="00857655" w:rsidRDefault="00F77544" w:rsidP="00857655">
            <w:pPr>
              <w:pStyle w:val="a3"/>
              <w:ind w:left="0" w:firstLine="1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День неизвестного героя:</w:t>
            </w:r>
          </w:p>
          <w:p w:rsidR="00F77544" w:rsidRPr="00857655" w:rsidRDefault="00F77544" w:rsidP="00857655">
            <w:pPr>
              <w:pStyle w:val="a3"/>
              <w:numPr>
                <w:ilvl w:val="0"/>
                <w:numId w:val="10"/>
              </w:numPr>
              <w:ind w:left="0" w:firstLine="1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Линейка;</w:t>
            </w:r>
          </w:p>
          <w:p w:rsidR="00B30463" w:rsidRDefault="00F77544" w:rsidP="00857655">
            <w:pPr>
              <w:pStyle w:val="a3"/>
              <w:numPr>
                <w:ilvl w:val="0"/>
                <w:numId w:val="10"/>
              </w:numPr>
              <w:ind w:left="0" w:firstLine="1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Оформление стенда «Странички истории»</w:t>
            </w:r>
            <w:r w:rsidR="00B30463">
              <w:rPr>
                <w:sz w:val="24"/>
                <w:szCs w:val="24"/>
              </w:rPr>
              <w:t>;</w:t>
            </w:r>
          </w:p>
          <w:p w:rsidR="00F77544" w:rsidRPr="00857655" w:rsidRDefault="00B30463" w:rsidP="00857655">
            <w:pPr>
              <w:pStyle w:val="a3"/>
              <w:numPr>
                <w:ilvl w:val="0"/>
                <w:numId w:val="10"/>
              </w:numPr>
              <w:ind w:left="0"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Поисковая работа «Нет безвести пропавших!»</w:t>
            </w:r>
            <w:r w:rsidR="00F77544" w:rsidRPr="00857655">
              <w:rPr>
                <w:sz w:val="24"/>
                <w:szCs w:val="24"/>
              </w:rPr>
              <w:t>.</w:t>
            </w:r>
          </w:p>
        </w:tc>
        <w:tc>
          <w:tcPr>
            <w:tcW w:w="2197" w:type="dxa"/>
          </w:tcPr>
          <w:p w:rsidR="00F77544" w:rsidRPr="00857655" w:rsidRDefault="00F77544" w:rsidP="00857655">
            <w:pPr>
              <w:pStyle w:val="a3"/>
              <w:ind w:left="0" w:firstLine="1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ЗДВР</w:t>
            </w:r>
          </w:p>
          <w:p w:rsidR="00F77544" w:rsidRPr="00857655" w:rsidRDefault="00F77544" w:rsidP="00857655">
            <w:pPr>
              <w:pStyle w:val="a3"/>
              <w:ind w:left="0" w:firstLine="1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 xml:space="preserve">Старшая вожатая </w:t>
            </w:r>
          </w:p>
          <w:p w:rsidR="00F77544" w:rsidRPr="00857655" w:rsidRDefault="00F77544" w:rsidP="00B30463">
            <w:pPr>
              <w:pStyle w:val="a3"/>
              <w:ind w:left="0" w:firstLine="1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К</w:t>
            </w:r>
            <w:r w:rsidR="00C357E1" w:rsidRPr="00857655">
              <w:rPr>
                <w:sz w:val="24"/>
                <w:szCs w:val="24"/>
              </w:rPr>
              <w:t>руж</w:t>
            </w:r>
            <w:r w:rsidRPr="00857655">
              <w:rPr>
                <w:sz w:val="24"/>
                <w:szCs w:val="24"/>
              </w:rPr>
              <w:t>к</w:t>
            </w:r>
            <w:r w:rsidR="00C357E1" w:rsidRPr="00857655">
              <w:rPr>
                <w:sz w:val="24"/>
                <w:szCs w:val="24"/>
              </w:rPr>
              <w:t>и:</w:t>
            </w:r>
            <w:r w:rsidRPr="00857655">
              <w:rPr>
                <w:sz w:val="24"/>
                <w:szCs w:val="24"/>
              </w:rPr>
              <w:t xml:space="preserve"> «Патриот»</w:t>
            </w:r>
            <w:r w:rsidR="00C357E1" w:rsidRPr="00857655">
              <w:rPr>
                <w:sz w:val="24"/>
                <w:szCs w:val="24"/>
              </w:rPr>
              <w:t>, «Юнармия»</w:t>
            </w:r>
          </w:p>
        </w:tc>
        <w:tc>
          <w:tcPr>
            <w:tcW w:w="1632" w:type="dxa"/>
          </w:tcPr>
          <w:p w:rsidR="00F77544" w:rsidRPr="00857655" w:rsidRDefault="00F77544" w:rsidP="00857655">
            <w:pPr>
              <w:pStyle w:val="a3"/>
              <w:ind w:left="0" w:hanging="55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3 декабря</w:t>
            </w:r>
          </w:p>
        </w:tc>
        <w:tc>
          <w:tcPr>
            <w:tcW w:w="2199" w:type="dxa"/>
          </w:tcPr>
          <w:p w:rsidR="00F77544" w:rsidRPr="00857655" w:rsidRDefault="00B30463" w:rsidP="00857655">
            <w:pPr>
              <w:pStyle w:val="a3"/>
              <w:ind w:left="0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Военкомат</w:t>
            </w:r>
          </w:p>
        </w:tc>
      </w:tr>
      <w:tr w:rsidR="00F77544" w:rsidRPr="00857655" w:rsidTr="00857655">
        <w:trPr>
          <w:trHeight w:val="1326"/>
        </w:trPr>
        <w:tc>
          <w:tcPr>
            <w:tcW w:w="709" w:type="dxa"/>
          </w:tcPr>
          <w:p w:rsidR="00F77544" w:rsidRPr="00857655" w:rsidRDefault="00F77544" w:rsidP="000A69B9">
            <w:pPr>
              <w:pStyle w:val="a3"/>
              <w:ind w:left="0" w:firstLine="12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1</w:t>
            </w:r>
            <w:r w:rsidR="00857655">
              <w:rPr>
                <w:sz w:val="24"/>
                <w:szCs w:val="24"/>
              </w:rPr>
              <w:t>1</w:t>
            </w:r>
            <w:r w:rsidRPr="00857655">
              <w:rPr>
                <w:sz w:val="24"/>
                <w:szCs w:val="24"/>
              </w:rPr>
              <w:t>1.</w:t>
            </w:r>
          </w:p>
        </w:tc>
        <w:tc>
          <w:tcPr>
            <w:tcW w:w="3420" w:type="dxa"/>
          </w:tcPr>
          <w:p w:rsidR="00F77544" w:rsidRPr="00857655" w:rsidRDefault="00F77544" w:rsidP="00857655">
            <w:pPr>
              <w:pStyle w:val="a3"/>
              <w:ind w:left="0" w:firstLine="1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День героев Отечества:</w:t>
            </w:r>
          </w:p>
          <w:p w:rsidR="00F77544" w:rsidRPr="00857655" w:rsidRDefault="00F77544" w:rsidP="00857655">
            <w:pPr>
              <w:pStyle w:val="a3"/>
              <w:numPr>
                <w:ilvl w:val="0"/>
                <w:numId w:val="11"/>
              </w:numPr>
              <w:ind w:left="0" w:firstLine="1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Линейка;</w:t>
            </w:r>
          </w:p>
          <w:p w:rsidR="00F77544" w:rsidRDefault="003F7176" w:rsidP="00857655">
            <w:pPr>
              <w:pStyle w:val="a3"/>
              <w:numPr>
                <w:ilvl w:val="0"/>
                <w:numId w:val="11"/>
              </w:numPr>
              <w:ind w:left="0" w:firstLine="1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Оформление стенда «Странички истории»;</w:t>
            </w:r>
          </w:p>
          <w:p w:rsidR="00B30463" w:rsidRPr="00857655" w:rsidRDefault="00B30463" w:rsidP="00857655">
            <w:pPr>
              <w:pStyle w:val="a3"/>
              <w:numPr>
                <w:ilvl w:val="0"/>
                <w:numId w:val="11"/>
              </w:numPr>
              <w:ind w:left="0"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книг;</w:t>
            </w:r>
          </w:p>
          <w:p w:rsidR="003F7176" w:rsidRPr="00857655" w:rsidRDefault="003F7176" w:rsidP="00857655">
            <w:pPr>
              <w:pStyle w:val="a3"/>
              <w:numPr>
                <w:ilvl w:val="0"/>
                <w:numId w:val="11"/>
              </w:numPr>
              <w:ind w:left="0" w:firstLine="1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КТД «Герои Отечества».</w:t>
            </w:r>
          </w:p>
        </w:tc>
        <w:tc>
          <w:tcPr>
            <w:tcW w:w="2197" w:type="dxa"/>
          </w:tcPr>
          <w:p w:rsidR="003F7176" w:rsidRPr="00857655" w:rsidRDefault="003F7176" w:rsidP="00857655">
            <w:pPr>
              <w:pStyle w:val="a3"/>
              <w:ind w:left="0" w:firstLine="1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 xml:space="preserve">Старшая вожатая </w:t>
            </w:r>
          </w:p>
          <w:p w:rsidR="003F7176" w:rsidRPr="00857655" w:rsidRDefault="003F7176" w:rsidP="00857655">
            <w:pPr>
              <w:pStyle w:val="a3"/>
              <w:ind w:left="0" w:firstLine="1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Кружки: «</w:t>
            </w:r>
            <w:r w:rsidR="00C357E1" w:rsidRPr="00857655">
              <w:rPr>
                <w:sz w:val="24"/>
                <w:szCs w:val="24"/>
              </w:rPr>
              <w:t>Юнармия</w:t>
            </w:r>
            <w:r w:rsidRPr="00857655">
              <w:rPr>
                <w:sz w:val="24"/>
                <w:szCs w:val="24"/>
              </w:rPr>
              <w:t>», «Патриот»</w:t>
            </w:r>
          </w:p>
          <w:p w:rsidR="00F77544" w:rsidRPr="00857655" w:rsidRDefault="00F77544" w:rsidP="00857655">
            <w:pPr>
              <w:pStyle w:val="a3"/>
              <w:ind w:left="0" w:firstLine="16"/>
              <w:jc w:val="both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F77544" w:rsidRPr="00857655" w:rsidRDefault="00F77544" w:rsidP="00857655">
            <w:pPr>
              <w:pStyle w:val="a3"/>
              <w:ind w:left="0" w:hanging="55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9 декабря</w:t>
            </w:r>
          </w:p>
        </w:tc>
        <w:tc>
          <w:tcPr>
            <w:tcW w:w="2199" w:type="dxa"/>
          </w:tcPr>
          <w:p w:rsidR="00F77544" w:rsidRPr="00857655" w:rsidRDefault="00B30463" w:rsidP="00857655">
            <w:pPr>
              <w:pStyle w:val="a3"/>
              <w:ind w:left="0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 библиотека</w:t>
            </w:r>
          </w:p>
        </w:tc>
      </w:tr>
      <w:tr w:rsidR="003F7176" w:rsidRPr="00857655" w:rsidTr="00857655">
        <w:trPr>
          <w:trHeight w:val="416"/>
        </w:trPr>
        <w:tc>
          <w:tcPr>
            <w:tcW w:w="709" w:type="dxa"/>
          </w:tcPr>
          <w:p w:rsidR="003F7176" w:rsidRPr="00857655" w:rsidRDefault="003F7176" w:rsidP="000A69B9">
            <w:pPr>
              <w:pStyle w:val="a3"/>
              <w:ind w:left="0" w:firstLine="12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1</w:t>
            </w:r>
            <w:r w:rsidR="00857655">
              <w:rPr>
                <w:sz w:val="24"/>
                <w:szCs w:val="24"/>
              </w:rPr>
              <w:t>1</w:t>
            </w:r>
            <w:r w:rsidRPr="00857655">
              <w:rPr>
                <w:sz w:val="24"/>
                <w:szCs w:val="24"/>
              </w:rPr>
              <w:t>2.</w:t>
            </w:r>
          </w:p>
        </w:tc>
        <w:tc>
          <w:tcPr>
            <w:tcW w:w="3420" w:type="dxa"/>
          </w:tcPr>
          <w:p w:rsidR="003F7176" w:rsidRPr="00857655" w:rsidRDefault="003F7176" w:rsidP="00857655">
            <w:pPr>
              <w:pStyle w:val="a3"/>
              <w:ind w:left="0" w:firstLine="1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День юного героя- антифашиста:</w:t>
            </w:r>
          </w:p>
          <w:p w:rsidR="003F7176" w:rsidRPr="00857655" w:rsidRDefault="003F7176" w:rsidP="00857655">
            <w:pPr>
              <w:pStyle w:val="a3"/>
              <w:numPr>
                <w:ilvl w:val="0"/>
                <w:numId w:val="12"/>
              </w:numPr>
              <w:ind w:left="0" w:firstLine="1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Линейка;</w:t>
            </w:r>
          </w:p>
          <w:p w:rsidR="0085017D" w:rsidRPr="00857655" w:rsidRDefault="0085017D" w:rsidP="00857655">
            <w:pPr>
              <w:pStyle w:val="a3"/>
              <w:numPr>
                <w:ilvl w:val="0"/>
                <w:numId w:val="12"/>
              </w:numPr>
              <w:ind w:left="0" w:firstLine="1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Оформление стенда;</w:t>
            </w:r>
          </w:p>
          <w:p w:rsidR="003F7176" w:rsidRDefault="003F7176" w:rsidP="00857655">
            <w:pPr>
              <w:pStyle w:val="a3"/>
              <w:numPr>
                <w:ilvl w:val="0"/>
                <w:numId w:val="12"/>
              </w:numPr>
              <w:ind w:left="0" w:firstLine="1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Классные часы, беседы</w:t>
            </w:r>
            <w:r w:rsidR="00B30463">
              <w:rPr>
                <w:sz w:val="24"/>
                <w:szCs w:val="24"/>
              </w:rPr>
              <w:t>;</w:t>
            </w:r>
          </w:p>
          <w:p w:rsidR="00B30463" w:rsidRDefault="00B30463" w:rsidP="00857655">
            <w:pPr>
              <w:pStyle w:val="a3"/>
              <w:numPr>
                <w:ilvl w:val="0"/>
                <w:numId w:val="12"/>
              </w:numPr>
              <w:ind w:left="0"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книг;</w:t>
            </w:r>
          </w:p>
          <w:p w:rsidR="00B30463" w:rsidRPr="00857655" w:rsidRDefault="00B30463" w:rsidP="00857655">
            <w:pPr>
              <w:pStyle w:val="a3"/>
              <w:numPr>
                <w:ilvl w:val="0"/>
                <w:numId w:val="12"/>
              </w:numPr>
              <w:ind w:left="0"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Библиотечные уроки.</w:t>
            </w:r>
          </w:p>
        </w:tc>
        <w:tc>
          <w:tcPr>
            <w:tcW w:w="2197" w:type="dxa"/>
          </w:tcPr>
          <w:p w:rsidR="003F7176" w:rsidRPr="00857655" w:rsidRDefault="003F7176" w:rsidP="00857655">
            <w:pPr>
              <w:pStyle w:val="a3"/>
              <w:ind w:left="0" w:firstLine="1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 xml:space="preserve">Старшая вожатая </w:t>
            </w:r>
          </w:p>
          <w:p w:rsidR="003F7176" w:rsidRPr="00857655" w:rsidRDefault="003F7176" w:rsidP="00857655">
            <w:pPr>
              <w:pStyle w:val="a3"/>
              <w:ind w:left="0" w:firstLine="1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Тимуровские отряды</w:t>
            </w:r>
          </w:p>
          <w:p w:rsidR="003F7176" w:rsidRPr="00857655" w:rsidRDefault="003F7176" w:rsidP="00857655">
            <w:pPr>
              <w:pStyle w:val="a3"/>
              <w:ind w:left="0" w:firstLine="1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К</w:t>
            </w:r>
            <w:r w:rsidR="00C357E1" w:rsidRPr="00857655">
              <w:rPr>
                <w:sz w:val="24"/>
                <w:szCs w:val="24"/>
              </w:rPr>
              <w:t>руж</w:t>
            </w:r>
            <w:r w:rsidRPr="00857655">
              <w:rPr>
                <w:sz w:val="24"/>
                <w:szCs w:val="24"/>
              </w:rPr>
              <w:t>к</w:t>
            </w:r>
            <w:r w:rsidR="00C357E1" w:rsidRPr="00857655">
              <w:rPr>
                <w:sz w:val="24"/>
                <w:szCs w:val="24"/>
              </w:rPr>
              <w:t>и</w:t>
            </w:r>
            <w:r w:rsidR="00B30463">
              <w:rPr>
                <w:sz w:val="24"/>
                <w:szCs w:val="24"/>
              </w:rPr>
              <w:t>:</w:t>
            </w:r>
            <w:r w:rsidRPr="00857655">
              <w:rPr>
                <w:sz w:val="24"/>
                <w:szCs w:val="24"/>
              </w:rPr>
              <w:t xml:space="preserve"> «Патриот»</w:t>
            </w:r>
            <w:r w:rsidR="00C357E1" w:rsidRPr="00857655">
              <w:rPr>
                <w:sz w:val="24"/>
                <w:szCs w:val="24"/>
              </w:rPr>
              <w:t>, «Юнармия»</w:t>
            </w:r>
          </w:p>
        </w:tc>
        <w:tc>
          <w:tcPr>
            <w:tcW w:w="1632" w:type="dxa"/>
          </w:tcPr>
          <w:p w:rsidR="003F7176" w:rsidRPr="00857655" w:rsidRDefault="003F7176" w:rsidP="00857655">
            <w:pPr>
              <w:pStyle w:val="a3"/>
              <w:ind w:left="0" w:hanging="55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8 февраля</w:t>
            </w:r>
          </w:p>
        </w:tc>
        <w:tc>
          <w:tcPr>
            <w:tcW w:w="2199" w:type="dxa"/>
          </w:tcPr>
          <w:p w:rsidR="003F7176" w:rsidRPr="00857655" w:rsidRDefault="003F7176" w:rsidP="00857655">
            <w:pPr>
              <w:pStyle w:val="a3"/>
              <w:ind w:left="0" w:firstLine="14"/>
              <w:jc w:val="both"/>
              <w:rPr>
                <w:sz w:val="24"/>
                <w:szCs w:val="24"/>
              </w:rPr>
            </w:pPr>
          </w:p>
        </w:tc>
      </w:tr>
      <w:tr w:rsidR="003F7176" w:rsidRPr="00857655" w:rsidTr="00857655">
        <w:trPr>
          <w:trHeight w:val="704"/>
        </w:trPr>
        <w:tc>
          <w:tcPr>
            <w:tcW w:w="709" w:type="dxa"/>
          </w:tcPr>
          <w:p w:rsidR="003F7176" w:rsidRPr="00857655" w:rsidRDefault="003F7176" w:rsidP="000A69B9">
            <w:pPr>
              <w:pStyle w:val="a3"/>
              <w:ind w:left="0" w:firstLine="12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1</w:t>
            </w:r>
            <w:r w:rsidR="00857655">
              <w:rPr>
                <w:sz w:val="24"/>
                <w:szCs w:val="24"/>
              </w:rPr>
              <w:t>1</w:t>
            </w:r>
            <w:r w:rsidRPr="00857655">
              <w:rPr>
                <w:sz w:val="24"/>
                <w:szCs w:val="24"/>
              </w:rPr>
              <w:t>3.</w:t>
            </w:r>
          </w:p>
        </w:tc>
        <w:tc>
          <w:tcPr>
            <w:tcW w:w="3420" w:type="dxa"/>
          </w:tcPr>
          <w:p w:rsidR="003F7176" w:rsidRPr="00857655" w:rsidRDefault="003F7176" w:rsidP="00857655">
            <w:pPr>
              <w:pStyle w:val="a3"/>
              <w:ind w:left="0" w:firstLine="1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 xml:space="preserve"> Ремонт книг в школьной </w:t>
            </w:r>
            <w:r w:rsidR="00C357E1" w:rsidRPr="00857655">
              <w:rPr>
                <w:sz w:val="24"/>
                <w:szCs w:val="24"/>
              </w:rPr>
              <w:t xml:space="preserve">и сельской </w:t>
            </w:r>
            <w:r w:rsidRPr="00857655">
              <w:rPr>
                <w:sz w:val="24"/>
                <w:szCs w:val="24"/>
              </w:rPr>
              <w:t>библиотек</w:t>
            </w:r>
            <w:r w:rsidR="00C357E1" w:rsidRPr="00857655">
              <w:rPr>
                <w:sz w:val="24"/>
                <w:szCs w:val="24"/>
              </w:rPr>
              <w:t>ах</w:t>
            </w:r>
          </w:p>
        </w:tc>
        <w:tc>
          <w:tcPr>
            <w:tcW w:w="2197" w:type="dxa"/>
          </w:tcPr>
          <w:p w:rsidR="003F7176" w:rsidRPr="00857655" w:rsidRDefault="003F7176" w:rsidP="00857655">
            <w:pPr>
              <w:pStyle w:val="a3"/>
              <w:ind w:left="0" w:firstLine="1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 xml:space="preserve">Тимуровцы </w:t>
            </w:r>
          </w:p>
          <w:p w:rsidR="003F7176" w:rsidRPr="00857655" w:rsidRDefault="003F7176" w:rsidP="00857655">
            <w:pPr>
              <w:pStyle w:val="a3"/>
              <w:ind w:left="0" w:firstLine="1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Б</w:t>
            </w:r>
            <w:r w:rsidR="00C357E1" w:rsidRPr="00857655">
              <w:rPr>
                <w:sz w:val="24"/>
                <w:szCs w:val="24"/>
              </w:rPr>
              <w:t>иблиотекари</w:t>
            </w:r>
            <w:r w:rsidRPr="008576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3F7176" w:rsidRPr="00857655" w:rsidRDefault="003F7176" w:rsidP="00857655">
            <w:pPr>
              <w:pStyle w:val="a3"/>
              <w:ind w:left="0" w:hanging="55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В течение года</w:t>
            </w:r>
          </w:p>
          <w:p w:rsidR="003F7176" w:rsidRPr="00857655" w:rsidRDefault="003F7176" w:rsidP="00857655">
            <w:pPr>
              <w:pStyle w:val="a3"/>
              <w:ind w:left="0" w:hanging="55"/>
              <w:jc w:val="both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3F7176" w:rsidRPr="00857655" w:rsidRDefault="00C357E1" w:rsidP="00857655">
            <w:pPr>
              <w:pStyle w:val="a3"/>
              <w:ind w:left="0" w:firstLine="14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Сельская и школьная библиотеки</w:t>
            </w:r>
          </w:p>
        </w:tc>
      </w:tr>
      <w:tr w:rsidR="003F7176" w:rsidRPr="00857655" w:rsidTr="00B30463">
        <w:trPr>
          <w:trHeight w:val="1092"/>
        </w:trPr>
        <w:tc>
          <w:tcPr>
            <w:tcW w:w="709" w:type="dxa"/>
          </w:tcPr>
          <w:p w:rsidR="003F7176" w:rsidRPr="00857655" w:rsidRDefault="003F7176" w:rsidP="000A69B9">
            <w:pPr>
              <w:pStyle w:val="a3"/>
              <w:ind w:left="0" w:firstLine="12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1</w:t>
            </w:r>
            <w:r w:rsidR="00857655">
              <w:rPr>
                <w:sz w:val="24"/>
                <w:szCs w:val="24"/>
              </w:rPr>
              <w:t>1</w:t>
            </w:r>
            <w:r w:rsidRPr="00857655">
              <w:rPr>
                <w:sz w:val="24"/>
                <w:szCs w:val="24"/>
              </w:rPr>
              <w:t>4.</w:t>
            </w:r>
          </w:p>
        </w:tc>
        <w:tc>
          <w:tcPr>
            <w:tcW w:w="3420" w:type="dxa"/>
          </w:tcPr>
          <w:p w:rsidR="003F7176" w:rsidRPr="00857655" w:rsidRDefault="003F7176" w:rsidP="00857655">
            <w:pPr>
              <w:pStyle w:val="a3"/>
              <w:ind w:left="0" w:firstLine="1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 xml:space="preserve"> Классные часы, отрядные сборы </w:t>
            </w:r>
            <w:r w:rsidR="00B30463" w:rsidRPr="00857655">
              <w:rPr>
                <w:sz w:val="24"/>
                <w:szCs w:val="24"/>
              </w:rPr>
              <w:t>«По</w:t>
            </w:r>
            <w:r w:rsidRPr="00857655">
              <w:rPr>
                <w:sz w:val="24"/>
                <w:szCs w:val="24"/>
              </w:rPr>
              <w:t xml:space="preserve"> книгам Гайдара»</w:t>
            </w:r>
          </w:p>
          <w:p w:rsidR="003F7176" w:rsidRPr="00857655" w:rsidRDefault="003F7176" w:rsidP="00857655">
            <w:pPr>
              <w:pStyle w:val="a3"/>
              <w:ind w:left="0" w:firstLine="176"/>
              <w:jc w:val="both"/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3F7176" w:rsidRPr="00857655" w:rsidRDefault="003F7176" w:rsidP="00857655">
            <w:pPr>
              <w:pStyle w:val="a3"/>
              <w:ind w:left="0" w:firstLine="1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 xml:space="preserve">Старшая вожатая </w:t>
            </w:r>
          </w:p>
          <w:p w:rsidR="003F7176" w:rsidRPr="00857655" w:rsidRDefault="003F7176" w:rsidP="00857655">
            <w:pPr>
              <w:pStyle w:val="a3"/>
              <w:ind w:left="0" w:firstLine="1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Тимуровские отряды</w:t>
            </w:r>
          </w:p>
          <w:p w:rsidR="003F7176" w:rsidRPr="00857655" w:rsidRDefault="003F7176" w:rsidP="00857655">
            <w:pPr>
              <w:pStyle w:val="a3"/>
              <w:ind w:left="0" w:firstLine="1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632" w:type="dxa"/>
          </w:tcPr>
          <w:p w:rsidR="003F7176" w:rsidRPr="00857655" w:rsidRDefault="0085017D" w:rsidP="00857655">
            <w:pPr>
              <w:pStyle w:val="a3"/>
              <w:ind w:left="0" w:hanging="55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199" w:type="dxa"/>
          </w:tcPr>
          <w:p w:rsidR="003F7176" w:rsidRPr="00857655" w:rsidRDefault="003F7176" w:rsidP="00857655">
            <w:pPr>
              <w:pStyle w:val="a3"/>
              <w:ind w:left="0" w:firstLine="14"/>
              <w:jc w:val="both"/>
              <w:rPr>
                <w:sz w:val="24"/>
                <w:szCs w:val="24"/>
              </w:rPr>
            </w:pPr>
          </w:p>
        </w:tc>
      </w:tr>
      <w:tr w:rsidR="0085017D" w:rsidRPr="00857655" w:rsidTr="00857655">
        <w:trPr>
          <w:trHeight w:val="1326"/>
        </w:trPr>
        <w:tc>
          <w:tcPr>
            <w:tcW w:w="709" w:type="dxa"/>
          </w:tcPr>
          <w:p w:rsidR="0085017D" w:rsidRPr="00857655" w:rsidRDefault="0085017D" w:rsidP="000A69B9">
            <w:pPr>
              <w:pStyle w:val="a3"/>
              <w:ind w:left="0" w:firstLine="12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1</w:t>
            </w:r>
            <w:r w:rsidR="00857655">
              <w:rPr>
                <w:sz w:val="24"/>
                <w:szCs w:val="24"/>
              </w:rPr>
              <w:t>1</w:t>
            </w:r>
            <w:r w:rsidRPr="00857655">
              <w:rPr>
                <w:sz w:val="24"/>
                <w:szCs w:val="24"/>
              </w:rPr>
              <w:t>5.</w:t>
            </w:r>
          </w:p>
        </w:tc>
        <w:tc>
          <w:tcPr>
            <w:tcW w:w="3420" w:type="dxa"/>
          </w:tcPr>
          <w:p w:rsidR="0085017D" w:rsidRPr="00857655" w:rsidRDefault="0085017D" w:rsidP="00857655">
            <w:pPr>
              <w:pStyle w:val="a3"/>
              <w:ind w:left="0" w:firstLine="1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Трудовой десант</w:t>
            </w:r>
          </w:p>
        </w:tc>
        <w:tc>
          <w:tcPr>
            <w:tcW w:w="2197" w:type="dxa"/>
          </w:tcPr>
          <w:p w:rsidR="0085017D" w:rsidRPr="00857655" w:rsidRDefault="0085017D" w:rsidP="00857655">
            <w:pPr>
              <w:pStyle w:val="a3"/>
              <w:ind w:left="0" w:firstLine="1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ЗДВР</w:t>
            </w:r>
          </w:p>
          <w:p w:rsidR="0085017D" w:rsidRPr="00857655" w:rsidRDefault="0085017D" w:rsidP="00857655">
            <w:pPr>
              <w:pStyle w:val="a3"/>
              <w:ind w:left="0" w:firstLine="1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 xml:space="preserve">Старшая вожатая </w:t>
            </w:r>
          </w:p>
          <w:p w:rsidR="0085017D" w:rsidRPr="00857655" w:rsidRDefault="0085017D" w:rsidP="00857655">
            <w:pPr>
              <w:pStyle w:val="a3"/>
              <w:ind w:left="0" w:firstLine="1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Тимуровские отряды</w:t>
            </w:r>
          </w:p>
          <w:p w:rsidR="0085017D" w:rsidRPr="00857655" w:rsidRDefault="0085017D" w:rsidP="00857655">
            <w:pPr>
              <w:pStyle w:val="a3"/>
              <w:ind w:left="0" w:firstLine="1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К</w:t>
            </w:r>
            <w:r w:rsidR="00C357E1" w:rsidRPr="00857655">
              <w:rPr>
                <w:sz w:val="24"/>
                <w:szCs w:val="24"/>
              </w:rPr>
              <w:t>руж</w:t>
            </w:r>
            <w:r w:rsidRPr="00857655">
              <w:rPr>
                <w:sz w:val="24"/>
                <w:szCs w:val="24"/>
              </w:rPr>
              <w:t>к</w:t>
            </w:r>
            <w:r w:rsidR="00C357E1" w:rsidRPr="00857655">
              <w:rPr>
                <w:sz w:val="24"/>
                <w:szCs w:val="24"/>
              </w:rPr>
              <w:t>и:</w:t>
            </w:r>
            <w:r w:rsidRPr="00857655">
              <w:rPr>
                <w:sz w:val="24"/>
                <w:szCs w:val="24"/>
              </w:rPr>
              <w:t xml:space="preserve"> «Патриот»</w:t>
            </w:r>
            <w:r w:rsidR="00C357E1" w:rsidRPr="00857655">
              <w:rPr>
                <w:sz w:val="24"/>
                <w:szCs w:val="24"/>
              </w:rPr>
              <w:t>, «Юнармия»</w:t>
            </w:r>
          </w:p>
        </w:tc>
        <w:tc>
          <w:tcPr>
            <w:tcW w:w="1632" w:type="dxa"/>
          </w:tcPr>
          <w:p w:rsidR="0085017D" w:rsidRPr="00857655" w:rsidRDefault="0085017D" w:rsidP="00857655">
            <w:pPr>
              <w:pStyle w:val="a3"/>
              <w:ind w:left="0" w:hanging="55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Осень - весна</w:t>
            </w:r>
          </w:p>
        </w:tc>
        <w:tc>
          <w:tcPr>
            <w:tcW w:w="2199" w:type="dxa"/>
          </w:tcPr>
          <w:p w:rsidR="0085017D" w:rsidRPr="00857655" w:rsidRDefault="0085017D" w:rsidP="00857655">
            <w:pPr>
              <w:pStyle w:val="a3"/>
              <w:ind w:left="0" w:firstLine="14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Администрация школы, посёлка</w:t>
            </w:r>
          </w:p>
        </w:tc>
      </w:tr>
      <w:tr w:rsidR="0085017D" w:rsidRPr="00857655" w:rsidTr="00857655">
        <w:trPr>
          <w:trHeight w:val="1326"/>
        </w:trPr>
        <w:tc>
          <w:tcPr>
            <w:tcW w:w="709" w:type="dxa"/>
          </w:tcPr>
          <w:p w:rsidR="0085017D" w:rsidRPr="00857655" w:rsidRDefault="0085017D" w:rsidP="000A69B9">
            <w:pPr>
              <w:pStyle w:val="a3"/>
              <w:ind w:left="0" w:firstLine="12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lastRenderedPageBreak/>
              <w:t>1</w:t>
            </w:r>
            <w:r w:rsidR="00857655">
              <w:rPr>
                <w:sz w:val="24"/>
                <w:szCs w:val="24"/>
              </w:rPr>
              <w:t>1</w:t>
            </w:r>
            <w:r w:rsidRPr="00857655">
              <w:rPr>
                <w:sz w:val="24"/>
                <w:szCs w:val="24"/>
              </w:rPr>
              <w:t>6.</w:t>
            </w:r>
          </w:p>
        </w:tc>
        <w:tc>
          <w:tcPr>
            <w:tcW w:w="3420" w:type="dxa"/>
          </w:tcPr>
          <w:p w:rsidR="0085017D" w:rsidRPr="00857655" w:rsidRDefault="0085017D" w:rsidP="00857655">
            <w:pPr>
              <w:pStyle w:val="a3"/>
              <w:ind w:left="0" w:firstLine="1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День победы:</w:t>
            </w:r>
          </w:p>
          <w:p w:rsidR="0085017D" w:rsidRPr="00857655" w:rsidRDefault="0085017D" w:rsidP="00857655">
            <w:pPr>
              <w:pStyle w:val="a3"/>
              <w:numPr>
                <w:ilvl w:val="0"/>
                <w:numId w:val="13"/>
              </w:numPr>
              <w:ind w:left="0" w:firstLine="1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Линейка;</w:t>
            </w:r>
          </w:p>
          <w:p w:rsidR="0085017D" w:rsidRPr="00857655" w:rsidRDefault="0085017D" w:rsidP="00857655">
            <w:pPr>
              <w:pStyle w:val="a3"/>
              <w:numPr>
                <w:ilvl w:val="0"/>
                <w:numId w:val="13"/>
              </w:numPr>
              <w:ind w:left="0" w:firstLine="1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Оформление стенда;</w:t>
            </w:r>
          </w:p>
          <w:p w:rsidR="0085017D" w:rsidRPr="00857655" w:rsidRDefault="0085017D" w:rsidP="00857655">
            <w:pPr>
              <w:pStyle w:val="a3"/>
              <w:numPr>
                <w:ilvl w:val="0"/>
                <w:numId w:val="13"/>
              </w:numPr>
              <w:ind w:left="0" w:firstLine="1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Митинг;</w:t>
            </w:r>
          </w:p>
          <w:p w:rsidR="0085017D" w:rsidRDefault="0085017D" w:rsidP="00857655">
            <w:pPr>
              <w:pStyle w:val="a3"/>
              <w:numPr>
                <w:ilvl w:val="0"/>
                <w:numId w:val="13"/>
              </w:numPr>
              <w:ind w:left="0" w:firstLine="1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Вахта памяти;</w:t>
            </w:r>
          </w:p>
          <w:p w:rsidR="00B30463" w:rsidRPr="00857655" w:rsidRDefault="00B30463" w:rsidP="00857655">
            <w:pPr>
              <w:pStyle w:val="a3"/>
              <w:numPr>
                <w:ilvl w:val="0"/>
                <w:numId w:val="13"/>
              </w:numPr>
              <w:ind w:left="0"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адресной помощи труженикам тыла;</w:t>
            </w:r>
          </w:p>
          <w:p w:rsidR="0085017D" w:rsidRPr="00857655" w:rsidRDefault="0085017D" w:rsidP="00857655">
            <w:pPr>
              <w:pStyle w:val="a3"/>
              <w:numPr>
                <w:ilvl w:val="0"/>
                <w:numId w:val="13"/>
              </w:numPr>
              <w:ind w:left="0" w:firstLine="1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Концерт.</w:t>
            </w:r>
          </w:p>
        </w:tc>
        <w:tc>
          <w:tcPr>
            <w:tcW w:w="2197" w:type="dxa"/>
          </w:tcPr>
          <w:p w:rsidR="0085017D" w:rsidRPr="00857655" w:rsidRDefault="0085017D" w:rsidP="00857655">
            <w:pPr>
              <w:pStyle w:val="a3"/>
              <w:ind w:left="0" w:firstLine="1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ЗДВР</w:t>
            </w:r>
          </w:p>
          <w:p w:rsidR="0085017D" w:rsidRPr="00857655" w:rsidRDefault="0085017D" w:rsidP="00857655">
            <w:pPr>
              <w:pStyle w:val="a3"/>
              <w:ind w:left="0" w:firstLine="1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 xml:space="preserve">Старшая вожатая </w:t>
            </w:r>
          </w:p>
          <w:p w:rsidR="0085017D" w:rsidRPr="00857655" w:rsidRDefault="0085017D" w:rsidP="00857655">
            <w:pPr>
              <w:pStyle w:val="a3"/>
              <w:ind w:left="0" w:firstLine="1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Тимуровские отряды</w:t>
            </w:r>
          </w:p>
          <w:p w:rsidR="0085017D" w:rsidRPr="00857655" w:rsidRDefault="0085017D" w:rsidP="00857655">
            <w:pPr>
              <w:pStyle w:val="a3"/>
              <w:ind w:left="0" w:firstLine="1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К</w:t>
            </w:r>
            <w:r w:rsidR="00C357E1" w:rsidRPr="00857655">
              <w:rPr>
                <w:sz w:val="24"/>
                <w:szCs w:val="24"/>
              </w:rPr>
              <w:t>руж</w:t>
            </w:r>
            <w:r w:rsidRPr="00857655">
              <w:rPr>
                <w:sz w:val="24"/>
                <w:szCs w:val="24"/>
              </w:rPr>
              <w:t>к</w:t>
            </w:r>
            <w:r w:rsidR="00C357E1" w:rsidRPr="00857655">
              <w:rPr>
                <w:sz w:val="24"/>
                <w:szCs w:val="24"/>
              </w:rPr>
              <w:t>и:</w:t>
            </w:r>
            <w:r w:rsidRPr="00857655">
              <w:rPr>
                <w:sz w:val="24"/>
                <w:szCs w:val="24"/>
              </w:rPr>
              <w:t xml:space="preserve"> «Патриот»</w:t>
            </w:r>
            <w:r w:rsidR="00C357E1" w:rsidRPr="00857655">
              <w:rPr>
                <w:sz w:val="24"/>
                <w:szCs w:val="24"/>
              </w:rPr>
              <w:t>, «Юнармия»</w:t>
            </w:r>
          </w:p>
        </w:tc>
        <w:tc>
          <w:tcPr>
            <w:tcW w:w="1632" w:type="dxa"/>
          </w:tcPr>
          <w:p w:rsidR="0085017D" w:rsidRPr="00857655" w:rsidRDefault="0085017D" w:rsidP="00857655">
            <w:pPr>
              <w:pStyle w:val="a3"/>
              <w:ind w:left="0" w:hanging="55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Май</w:t>
            </w:r>
          </w:p>
        </w:tc>
        <w:tc>
          <w:tcPr>
            <w:tcW w:w="2199" w:type="dxa"/>
          </w:tcPr>
          <w:p w:rsidR="0085017D" w:rsidRPr="00857655" w:rsidRDefault="0085017D" w:rsidP="00857655">
            <w:pPr>
              <w:pStyle w:val="a3"/>
              <w:ind w:left="0" w:firstLine="14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СДК, администрация посёлка</w:t>
            </w:r>
          </w:p>
        </w:tc>
      </w:tr>
      <w:tr w:rsidR="0085017D" w:rsidRPr="00857655" w:rsidTr="00857655">
        <w:trPr>
          <w:trHeight w:val="1326"/>
        </w:trPr>
        <w:tc>
          <w:tcPr>
            <w:tcW w:w="709" w:type="dxa"/>
          </w:tcPr>
          <w:p w:rsidR="0085017D" w:rsidRPr="00857655" w:rsidRDefault="00C357E1" w:rsidP="000A69B9">
            <w:pPr>
              <w:pStyle w:val="a3"/>
              <w:ind w:left="0" w:firstLine="12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1</w:t>
            </w:r>
            <w:r w:rsidR="00857655">
              <w:rPr>
                <w:sz w:val="24"/>
                <w:szCs w:val="24"/>
              </w:rPr>
              <w:t>1</w:t>
            </w:r>
            <w:r w:rsidRPr="00857655">
              <w:rPr>
                <w:sz w:val="24"/>
                <w:szCs w:val="24"/>
              </w:rPr>
              <w:t>7.</w:t>
            </w:r>
          </w:p>
        </w:tc>
        <w:tc>
          <w:tcPr>
            <w:tcW w:w="3420" w:type="dxa"/>
          </w:tcPr>
          <w:p w:rsidR="0085017D" w:rsidRPr="00857655" w:rsidRDefault="0085017D" w:rsidP="00857655">
            <w:pPr>
              <w:pStyle w:val="a3"/>
              <w:ind w:left="0" w:firstLine="1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День детских объединений:</w:t>
            </w:r>
          </w:p>
          <w:p w:rsidR="0085017D" w:rsidRPr="00857655" w:rsidRDefault="0085017D" w:rsidP="00857655">
            <w:pPr>
              <w:pStyle w:val="a3"/>
              <w:numPr>
                <w:ilvl w:val="0"/>
                <w:numId w:val="14"/>
              </w:numPr>
              <w:ind w:left="0" w:firstLine="1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Линейка;</w:t>
            </w:r>
          </w:p>
          <w:p w:rsidR="0085017D" w:rsidRPr="00857655" w:rsidRDefault="0085017D" w:rsidP="00857655">
            <w:pPr>
              <w:pStyle w:val="a3"/>
              <w:numPr>
                <w:ilvl w:val="0"/>
                <w:numId w:val="14"/>
              </w:numPr>
              <w:ind w:left="0" w:firstLine="1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Оформление стенда;</w:t>
            </w:r>
          </w:p>
          <w:p w:rsidR="0085017D" w:rsidRPr="00857655" w:rsidRDefault="0085017D" w:rsidP="00B30463">
            <w:pPr>
              <w:pStyle w:val="a3"/>
              <w:numPr>
                <w:ilvl w:val="0"/>
                <w:numId w:val="14"/>
              </w:numPr>
              <w:ind w:left="0" w:firstLine="1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КТД «Принятие в пионеры»</w:t>
            </w:r>
          </w:p>
        </w:tc>
        <w:tc>
          <w:tcPr>
            <w:tcW w:w="2197" w:type="dxa"/>
          </w:tcPr>
          <w:p w:rsidR="0085017D" w:rsidRPr="00857655" w:rsidRDefault="0085017D" w:rsidP="00857655">
            <w:pPr>
              <w:pStyle w:val="a3"/>
              <w:ind w:left="0" w:firstLine="1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 xml:space="preserve">Старшая вожатая </w:t>
            </w:r>
          </w:p>
          <w:p w:rsidR="0085017D" w:rsidRPr="00857655" w:rsidRDefault="0085017D" w:rsidP="00857655">
            <w:pPr>
              <w:pStyle w:val="a3"/>
              <w:ind w:left="0" w:firstLine="1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Тимуровские отряды</w:t>
            </w:r>
          </w:p>
          <w:p w:rsidR="0085017D" w:rsidRPr="00857655" w:rsidRDefault="0085017D" w:rsidP="00857655">
            <w:pPr>
              <w:pStyle w:val="a3"/>
              <w:ind w:left="0" w:firstLine="1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Кружок «Патриот»</w:t>
            </w:r>
          </w:p>
        </w:tc>
        <w:tc>
          <w:tcPr>
            <w:tcW w:w="1632" w:type="dxa"/>
          </w:tcPr>
          <w:p w:rsidR="0085017D" w:rsidRPr="00857655" w:rsidRDefault="0085017D" w:rsidP="00857655">
            <w:pPr>
              <w:pStyle w:val="a3"/>
              <w:ind w:left="0" w:hanging="55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19 мая</w:t>
            </w:r>
          </w:p>
        </w:tc>
        <w:tc>
          <w:tcPr>
            <w:tcW w:w="2199" w:type="dxa"/>
          </w:tcPr>
          <w:p w:rsidR="0085017D" w:rsidRPr="00857655" w:rsidRDefault="0085017D" w:rsidP="00857655">
            <w:pPr>
              <w:pStyle w:val="a3"/>
              <w:ind w:left="0" w:firstLine="14"/>
              <w:jc w:val="both"/>
              <w:rPr>
                <w:sz w:val="24"/>
                <w:szCs w:val="24"/>
              </w:rPr>
            </w:pPr>
          </w:p>
        </w:tc>
      </w:tr>
      <w:tr w:rsidR="00C357E1" w:rsidRPr="00857655" w:rsidTr="00B30463">
        <w:trPr>
          <w:trHeight w:val="777"/>
        </w:trPr>
        <w:tc>
          <w:tcPr>
            <w:tcW w:w="709" w:type="dxa"/>
          </w:tcPr>
          <w:p w:rsidR="00C357E1" w:rsidRPr="00857655" w:rsidRDefault="00C357E1" w:rsidP="000A69B9">
            <w:pPr>
              <w:pStyle w:val="a3"/>
              <w:ind w:left="0" w:firstLine="12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1</w:t>
            </w:r>
            <w:r w:rsidR="00857655">
              <w:rPr>
                <w:sz w:val="24"/>
                <w:szCs w:val="24"/>
              </w:rPr>
              <w:t>1</w:t>
            </w:r>
            <w:r w:rsidRPr="00857655">
              <w:rPr>
                <w:sz w:val="24"/>
                <w:szCs w:val="24"/>
              </w:rPr>
              <w:t>8.</w:t>
            </w:r>
          </w:p>
        </w:tc>
        <w:tc>
          <w:tcPr>
            <w:tcW w:w="3420" w:type="dxa"/>
          </w:tcPr>
          <w:p w:rsidR="00C357E1" w:rsidRPr="00857655" w:rsidRDefault="00C357E1" w:rsidP="00857655">
            <w:pPr>
              <w:pStyle w:val="a3"/>
              <w:ind w:left="0" w:firstLine="17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2197" w:type="dxa"/>
          </w:tcPr>
          <w:p w:rsidR="00C357E1" w:rsidRPr="00857655" w:rsidRDefault="00C357E1" w:rsidP="00857655">
            <w:pPr>
              <w:pStyle w:val="a3"/>
              <w:ind w:left="0" w:firstLine="1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ЗДВР</w:t>
            </w:r>
          </w:p>
          <w:p w:rsidR="00C357E1" w:rsidRPr="00857655" w:rsidRDefault="00C357E1" w:rsidP="00857655">
            <w:pPr>
              <w:pStyle w:val="a3"/>
              <w:ind w:left="0" w:firstLine="1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 xml:space="preserve">Старшая вожатая </w:t>
            </w:r>
          </w:p>
          <w:p w:rsidR="00C357E1" w:rsidRPr="00857655" w:rsidRDefault="00C357E1" w:rsidP="00857655">
            <w:pPr>
              <w:pStyle w:val="a3"/>
              <w:ind w:left="0" w:firstLine="16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Тимуровцы</w:t>
            </w:r>
          </w:p>
        </w:tc>
        <w:tc>
          <w:tcPr>
            <w:tcW w:w="1632" w:type="dxa"/>
          </w:tcPr>
          <w:p w:rsidR="00C357E1" w:rsidRPr="00857655" w:rsidRDefault="00C357E1" w:rsidP="00857655">
            <w:pPr>
              <w:pStyle w:val="a3"/>
              <w:ind w:left="0" w:hanging="55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1 июня</w:t>
            </w:r>
          </w:p>
        </w:tc>
        <w:tc>
          <w:tcPr>
            <w:tcW w:w="2199" w:type="dxa"/>
          </w:tcPr>
          <w:p w:rsidR="00C357E1" w:rsidRPr="00857655" w:rsidRDefault="00C357E1" w:rsidP="00857655">
            <w:pPr>
              <w:pStyle w:val="a3"/>
              <w:ind w:left="0" w:firstLine="14"/>
              <w:jc w:val="both"/>
              <w:rPr>
                <w:sz w:val="24"/>
                <w:szCs w:val="24"/>
              </w:rPr>
            </w:pPr>
            <w:r w:rsidRPr="00857655">
              <w:rPr>
                <w:sz w:val="24"/>
                <w:szCs w:val="24"/>
              </w:rPr>
              <w:t>СДК, д/с «Сказка», администрация посёлка</w:t>
            </w:r>
          </w:p>
        </w:tc>
      </w:tr>
      <w:tr w:rsidR="00B30463" w:rsidRPr="00857655" w:rsidTr="00B30463">
        <w:trPr>
          <w:trHeight w:val="777"/>
        </w:trPr>
        <w:tc>
          <w:tcPr>
            <w:tcW w:w="709" w:type="dxa"/>
          </w:tcPr>
          <w:p w:rsidR="00B30463" w:rsidRPr="00857655" w:rsidRDefault="00B30463" w:rsidP="000A69B9">
            <w:pPr>
              <w:pStyle w:val="a3"/>
              <w:ind w:left="0" w:firstLine="1276"/>
              <w:jc w:val="both"/>
            </w:pPr>
            <w:r>
              <w:t>119.</w:t>
            </w:r>
          </w:p>
        </w:tc>
        <w:tc>
          <w:tcPr>
            <w:tcW w:w="3420" w:type="dxa"/>
          </w:tcPr>
          <w:p w:rsidR="00B30463" w:rsidRDefault="00F71B74" w:rsidP="00F71B74">
            <w:pPr>
              <w:pStyle w:val="a3"/>
              <w:ind w:left="0"/>
              <w:jc w:val="both"/>
            </w:pPr>
            <w:r>
              <w:t xml:space="preserve">1. </w:t>
            </w:r>
            <w:r w:rsidRPr="00F71B74">
              <w:t>Летние оздоровительные площадки</w:t>
            </w:r>
          </w:p>
          <w:p w:rsidR="00F71B74" w:rsidRPr="00857655" w:rsidRDefault="00F71B74" w:rsidP="00F71B74">
            <w:pPr>
              <w:pStyle w:val="a3"/>
              <w:ind w:left="0"/>
              <w:jc w:val="both"/>
            </w:pPr>
            <w:r>
              <w:t>2. Работа спортивных площадок</w:t>
            </w:r>
          </w:p>
        </w:tc>
        <w:tc>
          <w:tcPr>
            <w:tcW w:w="2197" w:type="dxa"/>
          </w:tcPr>
          <w:p w:rsidR="00B30463" w:rsidRDefault="00F71B74" w:rsidP="00857655">
            <w:pPr>
              <w:pStyle w:val="a3"/>
              <w:ind w:left="0" w:firstLine="16"/>
              <w:jc w:val="both"/>
            </w:pPr>
            <w:r>
              <w:t>Вожатые 9 – 10</w:t>
            </w:r>
          </w:p>
          <w:p w:rsidR="00F71B74" w:rsidRDefault="00F71B74" w:rsidP="00857655">
            <w:pPr>
              <w:pStyle w:val="a3"/>
              <w:ind w:left="0" w:firstLine="16"/>
              <w:jc w:val="both"/>
            </w:pPr>
          </w:p>
          <w:p w:rsidR="00F71B74" w:rsidRPr="00857655" w:rsidRDefault="00F71B74" w:rsidP="00857655">
            <w:pPr>
              <w:pStyle w:val="a3"/>
              <w:ind w:left="0" w:firstLine="16"/>
              <w:jc w:val="both"/>
            </w:pPr>
            <w:r>
              <w:t xml:space="preserve">Физорги </w:t>
            </w:r>
          </w:p>
        </w:tc>
        <w:tc>
          <w:tcPr>
            <w:tcW w:w="1632" w:type="dxa"/>
          </w:tcPr>
          <w:p w:rsidR="00B30463" w:rsidRPr="00857655" w:rsidRDefault="00F71B74" w:rsidP="00857655">
            <w:pPr>
              <w:pStyle w:val="a3"/>
              <w:ind w:left="0" w:hanging="55"/>
              <w:jc w:val="both"/>
            </w:pPr>
            <w:r w:rsidRPr="00F71B74">
              <w:t>Летние месяцы</w:t>
            </w:r>
          </w:p>
        </w:tc>
        <w:tc>
          <w:tcPr>
            <w:tcW w:w="2199" w:type="dxa"/>
          </w:tcPr>
          <w:p w:rsidR="00B30463" w:rsidRPr="00857655" w:rsidRDefault="00F71B74" w:rsidP="00857655">
            <w:pPr>
              <w:pStyle w:val="a3"/>
              <w:ind w:left="0" w:firstLine="14"/>
              <w:jc w:val="both"/>
            </w:pPr>
            <w:r>
              <w:t>СДК, сельская библиотека</w:t>
            </w:r>
          </w:p>
        </w:tc>
      </w:tr>
    </w:tbl>
    <w:p w:rsidR="00DB32DC" w:rsidRPr="00857655" w:rsidRDefault="00DB32DC" w:rsidP="000A69B9">
      <w:pPr>
        <w:pStyle w:val="a3"/>
        <w:ind w:left="0" w:firstLine="1276"/>
        <w:jc w:val="both"/>
      </w:pPr>
    </w:p>
    <w:p w:rsidR="00DB32DC" w:rsidRPr="007F08DF" w:rsidRDefault="00AD235B" w:rsidP="00D667F6">
      <w:pPr>
        <w:pStyle w:val="a3"/>
        <w:ind w:left="0" w:firstLine="1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</w:t>
      </w:r>
      <w:r w:rsidR="007F08DF">
        <w:rPr>
          <w:b/>
          <w:sz w:val="28"/>
          <w:szCs w:val="28"/>
        </w:rPr>
        <w:t xml:space="preserve"> результаты</w:t>
      </w:r>
    </w:p>
    <w:p w:rsidR="00DB32DC" w:rsidRPr="00DB32DC" w:rsidRDefault="00DB32DC" w:rsidP="000A69B9">
      <w:pPr>
        <w:pStyle w:val="a3"/>
        <w:ind w:left="0" w:firstLine="1276"/>
        <w:jc w:val="both"/>
        <w:rPr>
          <w:sz w:val="28"/>
          <w:szCs w:val="28"/>
        </w:rPr>
      </w:pPr>
      <w:r w:rsidRPr="00DB32DC">
        <w:rPr>
          <w:sz w:val="28"/>
          <w:szCs w:val="28"/>
        </w:rPr>
        <w:t>1.</w:t>
      </w:r>
      <w:r w:rsidRPr="00DB32DC">
        <w:rPr>
          <w:sz w:val="28"/>
          <w:szCs w:val="28"/>
        </w:rPr>
        <w:tab/>
        <w:t>Выполнение долга гражданина своей Родины;</w:t>
      </w:r>
    </w:p>
    <w:p w:rsidR="00DB32DC" w:rsidRPr="00DB32DC" w:rsidRDefault="00DB32DC" w:rsidP="000A69B9">
      <w:pPr>
        <w:pStyle w:val="a3"/>
        <w:ind w:left="0" w:firstLine="1276"/>
        <w:jc w:val="both"/>
        <w:rPr>
          <w:sz w:val="28"/>
          <w:szCs w:val="28"/>
        </w:rPr>
      </w:pPr>
      <w:r w:rsidRPr="00DB32DC">
        <w:rPr>
          <w:sz w:val="28"/>
          <w:szCs w:val="28"/>
        </w:rPr>
        <w:t>2.</w:t>
      </w:r>
      <w:r w:rsidRPr="00DB32DC">
        <w:rPr>
          <w:sz w:val="28"/>
          <w:szCs w:val="28"/>
        </w:rPr>
        <w:tab/>
        <w:t>Активное участие в решении проблем современной школы, социума;</w:t>
      </w:r>
    </w:p>
    <w:p w:rsidR="00DB32DC" w:rsidRPr="00DB32DC" w:rsidRDefault="00DB32DC" w:rsidP="000A69B9">
      <w:pPr>
        <w:pStyle w:val="a3"/>
        <w:ind w:left="0" w:firstLine="1276"/>
        <w:jc w:val="both"/>
        <w:rPr>
          <w:sz w:val="28"/>
          <w:szCs w:val="28"/>
        </w:rPr>
      </w:pPr>
      <w:r w:rsidRPr="00DB32DC">
        <w:rPr>
          <w:sz w:val="28"/>
          <w:szCs w:val="28"/>
        </w:rPr>
        <w:t>3.</w:t>
      </w:r>
      <w:r w:rsidRPr="00DB32DC">
        <w:rPr>
          <w:sz w:val="28"/>
          <w:szCs w:val="28"/>
        </w:rPr>
        <w:tab/>
        <w:t xml:space="preserve">Самостоятельность и ответственность учащихся при совершении добрых и </w:t>
      </w:r>
      <w:r w:rsidR="00AD235B">
        <w:rPr>
          <w:sz w:val="28"/>
          <w:szCs w:val="28"/>
        </w:rPr>
        <w:t>полезных дел для людей, для посёлка</w:t>
      </w:r>
      <w:r w:rsidRPr="00DB32DC">
        <w:rPr>
          <w:sz w:val="28"/>
          <w:szCs w:val="28"/>
        </w:rPr>
        <w:t>.</w:t>
      </w:r>
    </w:p>
    <w:p w:rsidR="00DB32DC" w:rsidRPr="00DB32DC" w:rsidRDefault="00DB32DC" w:rsidP="000A69B9">
      <w:pPr>
        <w:pStyle w:val="a3"/>
        <w:ind w:left="0" w:firstLine="1276"/>
        <w:jc w:val="both"/>
        <w:rPr>
          <w:sz w:val="28"/>
          <w:szCs w:val="28"/>
        </w:rPr>
      </w:pPr>
    </w:p>
    <w:p w:rsidR="00DB32DC" w:rsidRPr="00DB32DC" w:rsidRDefault="00DB32DC" w:rsidP="000A69B9">
      <w:pPr>
        <w:pStyle w:val="a3"/>
        <w:ind w:left="0" w:firstLine="1276"/>
        <w:jc w:val="both"/>
        <w:rPr>
          <w:sz w:val="28"/>
          <w:szCs w:val="28"/>
        </w:rPr>
      </w:pPr>
      <w:r w:rsidRPr="00DB32DC">
        <w:rPr>
          <w:sz w:val="28"/>
          <w:szCs w:val="28"/>
        </w:rPr>
        <w:t>1.</w:t>
      </w:r>
      <w:r w:rsidRPr="00DB32DC">
        <w:rPr>
          <w:sz w:val="28"/>
          <w:szCs w:val="28"/>
        </w:rPr>
        <w:tab/>
        <w:t xml:space="preserve">В нашей школе каждый пионерский отряд </w:t>
      </w:r>
      <w:r w:rsidR="00C357E1">
        <w:rPr>
          <w:sz w:val="28"/>
          <w:szCs w:val="28"/>
        </w:rPr>
        <w:t xml:space="preserve">детского </w:t>
      </w:r>
      <w:r w:rsidRPr="00DB32DC">
        <w:rPr>
          <w:sz w:val="28"/>
          <w:szCs w:val="28"/>
        </w:rPr>
        <w:t>объединения «Пламя»</w:t>
      </w:r>
      <w:r w:rsidR="00C357E1">
        <w:rPr>
          <w:sz w:val="28"/>
          <w:szCs w:val="28"/>
        </w:rPr>
        <w:t xml:space="preserve"> имени Ю.А. Гагарина</w:t>
      </w:r>
      <w:r w:rsidRPr="00DB32DC">
        <w:rPr>
          <w:sz w:val="28"/>
          <w:szCs w:val="28"/>
        </w:rPr>
        <w:t xml:space="preserve"> ведет шефство над пожилыми людьми поселка. Они оказывают им</w:t>
      </w:r>
      <w:r w:rsidR="00C357E1">
        <w:rPr>
          <w:sz w:val="28"/>
          <w:szCs w:val="28"/>
        </w:rPr>
        <w:t xml:space="preserve"> большую помощь в уборке домов,</w:t>
      </w:r>
      <w:r w:rsidRPr="00DB32DC">
        <w:rPr>
          <w:sz w:val="28"/>
          <w:szCs w:val="28"/>
        </w:rPr>
        <w:t xml:space="preserve"> колке и укладывании дров, уборке оград и огородов.</w:t>
      </w:r>
    </w:p>
    <w:p w:rsidR="00DB32DC" w:rsidRPr="00DB32DC" w:rsidRDefault="00DB32DC" w:rsidP="000A69B9">
      <w:pPr>
        <w:pStyle w:val="a3"/>
        <w:ind w:left="0" w:firstLine="1276"/>
        <w:jc w:val="both"/>
        <w:rPr>
          <w:sz w:val="28"/>
          <w:szCs w:val="28"/>
        </w:rPr>
      </w:pPr>
      <w:r w:rsidRPr="00DB32DC">
        <w:rPr>
          <w:sz w:val="28"/>
          <w:szCs w:val="28"/>
        </w:rPr>
        <w:t>2.</w:t>
      </w:r>
      <w:r w:rsidRPr="00DB32DC">
        <w:rPr>
          <w:sz w:val="28"/>
          <w:szCs w:val="28"/>
        </w:rPr>
        <w:tab/>
        <w:t>Ребята из детского объединения «Солнышко» часто бывают в гостях у малышей детского сада «Сказка», где показывают постановки басен, сказок, танцев. Участвуют в подготовке мероприятий и приглашают детей к себе в гости.</w:t>
      </w:r>
    </w:p>
    <w:p w:rsidR="00DB32DC" w:rsidRPr="00DB32DC" w:rsidRDefault="00DB32DC" w:rsidP="000A69B9">
      <w:pPr>
        <w:pStyle w:val="a3"/>
        <w:ind w:left="0" w:firstLine="1276"/>
        <w:jc w:val="both"/>
        <w:rPr>
          <w:sz w:val="28"/>
          <w:szCs w:val="28"/>
        </w:rPr>
      </w:pPr>
      <w:r w:rsidRPr="00DB32DC">
        <w:rPr>
          <w:sz w:val="28"/>
          <w:szCs w:val="28"/>
        </w:rPr>
        <w:t>3.</w:t>
      </w:r>
      <w:r w:rsidRPr="00DB32DC">
        <w:rPr>
          <w:sz w:val="28"/>
          <w:szCs w:val="28"/>
        </w:rPr>
        <w:tab/>
      </w:r>
      <w:r w:rsidR="007F08DF">
        <w:rPr>
          <w:sz w:val="28"/>
          <w:szCs w:val="28"/>
        </w:rPr>
        <w:t>Тимуровские отряды у</w:t>
      </w:r>
      <w:r w:rsidRPr="00DB32DC">
        <w:rPr>
          <w:sz w:val="28"/>
          <w:szCs w:val="28"/>
        </w:rPr>
        <w:t>частвуют в подготовке и проведении праздников, различных мероприятий в школе и поселке.</w:t>
      </w:r>
    </w:p>
    <w:p w:rsidR="00DB32DC" w:rsidRPr="00DB32DC" w:rsidRDefault="00DB32DC" w:rsidP="000A69B9">
      <w:pPr>
        <w:pStyle w:val="a3"/>
        <w:ind w:left="0" w:firstLine="1276"/>
        <w:jc w:val="both"/>
        <w:rPr>
          <w:sz w:val="28"/>
          <w:szCs w:val="28"/>
        </w:rPr>
      </w:pPr>
      <w:r w:rsidRPr="00DB32DC">
        <w:rPr>
          <w:sz w:val="28"/>
          <w:szCs w:val="28"/>
        </w:rPr>
        <w:t>4.</w:t>
      </w:r>
      <w:r w:rsidRPr="00DB32DC">
        <w:rPr>
          <w:sz w:val="28"/>
          <w:szCs w:val="28"/>
        </w:rPr>
        <w:tab/>
      </w:r>
      <w:r w:rsidR="007F08DF">
        <w:rPr>
          <w:sz w:val="28"/>
          <w:szCs w:val="28"/>
        </w:rPr>
        <w:t>Тимуровцы и юнармейцы п</w:t>
      </w:r>
      <w:r w:rsidRPr="00DB32DC">
        <w:rPr>
          <w:sz w:val="28"/>
          <w:szCs w:val="28"/>
        </w:rPr>
        <w:t>роводят трудовой десант, уборку и побелку памятника.</w:t>
      </w:r>
    </w:p>
    <w:p w:rsidR="00DB32DC" w:rsidRPr="00DB32DC" w:rsidRDefault="00DB32DC" w:rsidP="000A69B9">
      <w:pPr>
        <w:pStyle w:val="a3"/>
        <w:ind w:left="0" w:firstLine="1276"/>
        <w:jc w:val="both"/>
        <w:rPr>
          <w:sz w:val="28"/>
          <w:szCs w:val="28"/>
        </w:rPr>
      </w:pPr>
      <w:r w:rsidRPr="00DB32DC">
        <w:rPr>
          <w:sz w:val="28"/>
          <w:szCs w:val="28"/>
        </w:rPr>
        <w:t xml:space="preserve"> </w:t>
      </w:r>
    </w:p>
    <w:p w:rsidR="0008694C" w:rsidRPr="00943558" w:rsidRDefault="0008694C" w:rsidP="00D667F6">
      <w:pPr>
        <w:pStyle w:val="a3"/>
        <w:ind w:left="0" w:firstLine="1276"/>
        <w:jc w:val="center"/>
        <w:rPr>
          <w:b/>
          <w:sz w:val="28"/>
          <w:szCs w:val="28"/>
        </w:rPr>
      </w:pPr>
      <w:r w:rsidRPr="00943558">
        <w:rPr>
          <w:b/>
          <w:sz w:val="28"/>
          <w:szCs w:val="28"/>
        </w:rPr>
        <w:t>Мониторинг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84"/>
        <w:gridCol w:w="1820"/>
        <w:gridCol w:w="3119"/>
        <w:gridCol w:w="1984"/>
      </w:tblGrid>
      <w:tr w:rsidR="0008694C" w:rsidRPr="00943558" w:rsidTr="00B30463">
        <w:tc>
          <w:tcPr>
            <w:tcW w:w="567" w:type="dxa"/>
          </w:tcPr>
          <w:p w:rsidR="0008694C" w:rsidRPr="00B30463" w:rsidRDefault="0008694C" w:rsidP="000A69B9">
            <w:pPr>
              <w:pStyle w:val="a3"/>
              <w:ind w:left="0" w:firstLine="1276"/>
              <w:jc w:val="both"/>
            </w:pPr>
            <w:r w:rsidRPr="00B30463">
              <w:t xml:space="preserve">     №</w:t>
            </w:r>
          </w:p>
        </w:tc>
        <w:tc>
          <w:tcPr>
            <w:tcW w:w="3284" w:type="dxa"/>
          </w:tcPr>
          <w:p w:rsidR="0008694C" w:rsidRPr="00B30463" w:rsidRDefault="0008694C" w:rsidP="000A69B9">
            <w:pPr>
              <w:pStyle w:val="a3"/>
              <w:ind w:left="0" w:firstLine="1276"/>
              <w:jc w:val="both"/>
            </w:pPr>
            <w:r w:rsidRPr="00B30463">
              <w:t xml:space="preserve">Задачи </w:t>
            </w:r>
          </w:p>
        </w:tc>
        <w:tc>
          <w:tcPr>
            <w:tcW w:w="1820" w:type="dxa"/>
          </w:tcPr>
          <w:p w:rsidR="0008694C" w:rsidRPr="00B30463" w:rsidRDefault="0008694C" w:rsidP="00B30463">
            <w:pPr>
              <w:pStyle w:val="a3"/>
              <w:ind w:left="0"/>
              <w:jc w:val="both"/>
            </w:pPr>
            <w:r w:rsidRPr="00B30463">
              <w:t xml:space="preserve">Критерии </w:t>
            </w:r>
          </w:p>
        </w:tc>
        <w:tc>
          <w:tcPr>
            <w:tcW w:w="3119" w:type="dxa"/>
          </w:tcPr>
          <w:p w:rsidR="0008694C" w:rsidRPr="00B30463" w:rsidRDefault="0008694C" w:rsidP="000A69B9">
            <w:pPr>
              <w:pStyle w:val="a3"/>
              <w:ind w:left="0" w:firstLine="1276"/>
              <w:jc w:val="both"/>
            </w:pPr>
            <w:r w:rsidRPr="00B30463">
              <w:t xml:space="preserve">Показатели </w:t>
            </w:r>
          </w:p>
        </w:tc>
        <w:tc>
          <w:tcPr>
            <w:tcW w:w="1984" w:type="dxa"/>
          </w:tcPr>
          <w:p w:rsidR="0008694C" w:rsidRPr="00B30463" w:rsidRDefault="0008694C" w:rsidP="00B30463">
            <w:pPr>
              <w:pStyle w:val="a3"/>
              <w:ind w:left="0"/>
              <w:jc w:val="both"/>
            </w:pPr>
            <w:r w:rsidRPr="00B30463">
              <w:t>Диагностический инструментарий</w:t>
            </w:r>
          </w:p>
          <w:p w:rsidR="0008694C" w:rsidRPr="00B30463" w:rsidRDefault="0008694C" w:rsidP="00B30463">
            <w:pPr>
              <w:pStyle w:val="a3"/>
              <w:ind w:left="0"/>
              <w:jc w:val="both"/>
            </w:pPr>
            <w:r w:rsidRPr="00B30463">
              <w:t>Методы и формы</w:t>
            </w:r>
          </w:p>
        </w:tc>
      </w:tr>
      <w:tr w:rsidR="0008694C" w:rsidRPr="00943558" w:rsidTr="00B30463">
        <w:tc>
          <w:tcPr>
            <w:tcW w:w="567" w:type="dxa"/>
          </w:tcPr>
          <w:p w:rsidR="0008694C" w:rsidRPr="00B30463" w:rsidRDefault="0008694C" w:rsidP="000A69B9">
            <w:pPr>
              <w:pStyle w:val="a3"/>
              <w:ind w:left="0" w:firstLine="1276"/>
              <w:jc w:val="both"/>
            </w:pPr>
            <w:r w:rsidRPr="00B30463">
              <w:t>1.</w:t>
            </w:r>
          </w:p>
        </w:tc>
        <w:tc>
          <w:tcPr>
            <w:tcW w:w="3284" w:type="dxa"/>
          </w:tcPr>
          <w:p w:rsidR="0008694C" w:rsidRPr="00B30463" w:rsidRDefault="007F08DF" w:rsidP="00B30463">
            <w:pPr>
              <w:pStyle w:val="a3"/>
              <w:ind w:left="0"/>
              <w:jc w:val="both"/>
            </w:pPr>
            <w:r w:rsidRPr="00B30463">
              <w:t>Воспитывать гражданственность и патриотизм</w:t>
            </w:r>
            <w:r w:rsidR="0008694C" w:rsidRPr="00B30463">
              <w:t xml:space="preserve"> личности на </w:t>
            </w:r>
            <w:r w:rsidR="0008694C" w:rsidRPr="00B30463">
              <w:lastRenderedPageBreak/>
              <w:t>основе культурно-исторического наследия</w:t>
            </w:r>
            <w:r w:rsidRPr="00B30463">
              <w:t xml:space="preserve"> нашей малой Родины и своей страны</w:t>
            </w:r>
          </w:p>
        </w:tc>
        <w:tc>
          <w:tcPr>
            <w:tcW w:w="1820" w:type="dxa"/>
          </w:tcPr>
          <w:p w:rsidR="0008694C" w:rsidRPr="00B30463" w:rsidRDefault="0008694C" w:rsidP="00B30463">
            <w:pPr>
              <w:pStyle w:val="a3"/>
              <w:ind w:left="0"/>
              <w:jc w:val="both"/>
            </w:pPr>
            <w:r w:rsidRPr="00B30463">
              <w:lastRenderedPageBreak/>
              <w:t>Личностный рост</w:t>
            </w:r>
          </w:p>
        </w:tc>
        <w:tc>
          <w:tcPr>
            <w:tcW w:w="3119" w:type="dxa"/>
          </w:tcPr>
          <w:p w:rsidR="0008694C" w:rsidRPr="00B30463" w:rsidRDefault="0008694C" w:rsidP="00B30463">
            <w:pPr>
              <w:pStyle w:val="a3"/>
              <w:ind w:left="0"/>
              <w:jc w:val="both"/>
            </w:pPr>
            <w:r w:rsidRPr="00B30463">
              <w:t xml:space="preserve">Любовь к малой Родине, отношение к русскому народному творчеству, </w:t>
            </w:r>
            <w:r w:rsidRPr="00B30463">
              <w:lastRenderedPageBreak/>
              <w:t>культуре, традициям</w:t>
            </w:r>
          </w:p>
        </w:tc>
        <w:tc>
          <w:tcPr>
            <w:tcW w:w="1984" w:type="dxa"/>
          </w:tcPr>
          <w:p w:rsidR="0008694C" w:rsidRPr="00B30463" w:rsidRDefault="0008694C" w:rsidP="00B30463">
            <w:pPr>
              <w:pStyle w:val="a3"/>
              <w:ind w:left="0"/>
              <w:jc w:val="both"/>
            </w:pPr>
            <w:r w:rsidRPr="00B30463">
              <w:lastRenderedPageBreak/>
              <w:t>Наблюдение, анализ</w:t>
            </w:r>
          </w:p>
        </w:tc>
      </w:tr>
      <w:tr w:rsidR="0008694C" w:rsidRPr="00943558" w:rsidTr="00B30463">
        <w:tc>
          <w:tcPr>
            <w:tcW w:w="567" w:type="dxa"/>
          </w:tcPr>
          <w:p w:rsidR="0008694C" w:rsidRPr="00B30463" w:rsidRDefault="0008694C" w:rsidP="000A69B9">
            <w:pPr>
              <w:pStyle w:val="a3"/>
              <w:ind w:left="0" w:firstLine="1276"/>
              <w:jc w:val="both"/>
            </w:pPr>
            <w:r w:rsidRPr="00B30463">
              <w:lastRenderedPageBreak/>
              <w:t>2.</w:t>
            </w:r>
          </w:p>
        </w:tc>
        <w:tc>
          <w:tcPr>
            <w:tcW w:w="3284" w:type="dxa"/>
          </w:tcPr>
          <w:p w:rsidR="0008694C" w:rsidRPr="00B30463" w:rsidRDefault="0008694C" w:rsidP="00B30463">
            <w:pPr>
              <w:pStyle w:val="a3"/>
              <w:ind w:left="0"/>
              <w:jc w:val="both"/>
            </w:pPr>
            <w:r w:rsidRPr="00B30463">
              <w:t>Формировать востребованность в участии и решении важнейших проблем современного общества</w:t>
            </w:r>
          </w:p>
        </w:tc>
        <w:tc>
          <w:tcPr>
            <w:tcW w:w="1820" w:type="dxa"/>
          </w:tcPr>
          <w:p w:rsidR="0008694C" w:rsidRPr="00B30463" w:rsidRDefault="0008694C" w:rsidP="00B30463">
            <w:pPr>
              <w:pStyle w:val="a3"/>
              <w:ind w:left="0"/>
              <w:jc w:val="both"/>
            </w:pPr>
            <w:r w:rsidRPr="00B30463">
              <w:t>Личностный рост</w:t>
            </w:r>
          </w:p>
        </w:tc>
        <w:tc>
          <w:tcPr>
            <w:tcW w:w="3119" w:type="dxa"/>
          </w:tcPr>
          <w:p w:rsidR="0008694C" w:rsidRPr="00B30463" w:rsidRDefault="0008694C" w:rsidP="00B30463">
            <w:pPr>
              <w:pStyle w:val="a3"/>
              <w:ind w:left="0"/>
              <w:jc w:val="both"/>
            </w:pPr>
            <w:r w:rsidRPr="00B30463">
              <w:t>Участие в мероприятиях школы и поселения,</w:t>
            </w:r>
          </w:p>
          <w:p w:rsidR="0008694C" w:rsidRPr="00B30463" w:rsidRDefault="0008694C" w:rsidP="000A69B9">
            <w:pPr>
              <w:pStyle w:val="a3"/>
              <w:ind w:left="0" w:firstLine="1276"/>
              <w:jc w:val="both"/>
            </w:pPr>
            <w:r w:rsidRPr="00B30463">
              <w:t xml:space="preserve">ответственность за организацию и проведение тимуровской работы </w:t>
            </w:r>
          </w:p>
        </w:tc>
        <w:tc>
          <w:tcPr>
            <w:tcW w:w="1984" w:type="dxa"/>
          </w:tcPr>
          <w:p w:rsidR="0008694C" w:rsidRPr="00B30463" w:rsidRDefault="0008694C" w:rsidP="00B30463">
            <w:pPr>
              <w:pStyle w:val="a3"/>
              <w:ind w:left="0"/>
              <w:jc w:val="both"/>
            </w:pPr>
            <w:r w:rsidRPr="00B30463">
              <w:t xml:space="preserve">Наблюдение, анализ, мониторинг, участия </w:t>
            </w:r>
          </w:p>
        </w:tc>
      </w:tr>
      <w:tr w:rsidR="0008694C" w:rsidRPr="00943558" w:rsidTr="00B30463">
        <w:tc>
          <w:tcPr>
            <w:tcW w:w="567" w:type="dxa"/>
          </w:tcPr>
          <w:p w:rsidR="0008694C" w:rsidRPr="00B30463" w:rsidRDefault="0008694C" w:rsidP="000A69B9">
            <w:pPr>
              <w:pStyle w:val="a3"/>
              <w:ind w:left="0" w:firstLine="1276"/>
              <w:jc w:val="both"/>
            </w:pPr>
            <w:r w:rsidRPr="00B30463">
              <w:t>3.</w:t>
            </w:r>
          </w:p>
        </w:tc>
        <w:tc>
          <w:tcPr>
            <w:tcW w:w="3284" w:type="dxa"/>
          </w:tcPr>
          <w:p w:rsidR="0008694C" w:rsidRPr="00B30463" w:rsidRDefault="007F08DF" w:rsidP="00B30463">
            <w:pPr>
              <w:pStyle w:val="a3"/>
              <w:ind w:left="0"/>
              <w:jc w:val="both"/>
            </w:pPr>
            <w:r w:rsidRPr="00B30463">
              <w:t>Объединить усилия</w:t>
            </w:r>
            <w:r w:rsidR="0008694C" w:rsidRPr="00B30463">
              <w:t xml:space="preserve"> пионеров для добрых </w:t>
            </w:r>
            <w:r w:rsidRPr="00B30463">
              <w:t>дел, развивать</w:t>
            </w:r>
            <w:r w:rsidR="0008694C" w:rsidRPr="00B30463">
              <w:t xml:space="preserve"> социальную активность пионера</w:t>
            </w:r>
            <w:r w:rsidRPr="00B30463">
              <w:t>, его самостоятельность и ответственность</w:t>
            </w:r>
          </w:p>
        </w:tc>
        <w:tc>
          <w:tcPr>
            <w:tcW w:w="1820" w:type="dxa"/>
          </w:tcPr>
          <w:p w:rsidR="0008694C" w:rsidRPr="00B30463" w:rsidRDefault="0008694C" w:rsidP="00B30463">
            <w:pPr>
              <w:pStyle w:val="a3"/>
              <w:ind w:left="0"/>
              <w:jc w:val="both"/>
            </w:pPr>
            <w:r w:rsidRPr="00B30463">
              <w:t>Уровень мастерства, уровень активности</w:t>
            </w:r>
            <w:r w:rsidR="007F08DF" w:rsidRPr="00B30463">
              <w:t>, самостоятельности и ответственности</w:t>
            </w:r>
          </w:p>
        </w:tc>
        <w:tc>
          <w:tcPr>
            <w:tcW w:w="3119" w:type="dxa"/>
          </w:tcPr>
          <w:p w:rsidR="0008694C" w:rsidRPr="00B30463" w:rsidRDefault="0008694C" w:rsidP="00B30463">
            <w:pPr>
              <w:pStyle w:val="a3"/>
              <w:ind w:left="0"/>
              <w:jc w:val="both"/>
            </w:pPr>
            <w:r w:rsidRPr="00B30463">
              <w:t>Удовлетворенность пионеров своей работой, соблюдение правил поведения в школе и за ее пределами</w:t>
            </w:r>
            <w:r w:rsidR="007F08DF" w:rsidRPr="00B30463">
              <w:t>, самостоятельность и ответственность в работе</w:t>
            </w:r>
          </w:p>
        </w:tc>
        <w:tc>
          <w:tcPr>
            <w:tcW w:w="1984" w:type="dxa"/>
          </w:tcPr>
          <w:p w:rsidR="0008694C" w:rsidRPr="00B30463" w:rsidRDefault="0008694C" w:rsidP="00B30463">
            <w:pPr>
              <w:pStyle w:val="a3"/>
              <w:ind w:left="0"/>
              <w:jc w:val="both"/>
            </w:pPr>
            <w:r w:rsidRPr="00B30463">
              <w:t>Наблюдение, анализ</w:t>
            </w:r>
          </w:p>
        </w:tc>
      </w:tr>
    </w:tbl>
    <w:p w:rsidR="0008694C" w:rsidRPr="00943558" w:rsidRDefault="0008694C" w:rsidP="000A69B9">
      <w:pPr>
        <w:pStyle w:val="a3"/>
        <w:ind w:left="0" w:firstLine="1276"/>
        <w:jc w:val="both"/>
        <w:rPr>
          <w:sz w:val="28"/>
          <w:szCs w:val="28"/>
        </w:rPr>
      </w:pPr>
      <w:r w:rsidRPr="00943558">
        <w:rPr>
          <w:b/>
          <w:sz w:val="28"/>
          <w:szCs w:val="28"/>
        </w:rPr>
        <w:t xml:space="preserve">                                              </w:t>
      </w:r>
    </w:p>
    <w:p w:rsidR="0008694C" w:rsidRPr="00943558" w:rsidRDefault="0008694C" w:rsidP="000A69B9">
      <w:pPr>
        <w:pStyle w:val="a3"/>
        <w:ind w:left="0" w:firstLine="1276"/>
        <w:jc w:val="both"/>
        <w:rPr>
          <w:sz w:val="28"/>
          <w:szCs w:val="28"/>
        </w:rPr>
      </w:pPr>
      <w:r w:rsidRPr="00943558">
        <w:rPr>
          <w:sz w:val="28"/>
          <w:szCs w:val="28"/>
        </w:rPr>
        <w:t xml:space="preserve"> </w:t>
      </w:r>
    </w:p>
    <w:p w:rsidR="0008694C" w:rsidRDefault="00F71B74" w:rsidP="000A69B9">
      <w:pPr>
        <w:pStyle w:val="a3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Используемая литература</w:t>
      </w:r>
    </w:p>
    <w:p w:rsidR="00F71B74" w:rsidRPr="00F71B74" w:rsidRDefault="00F71B74" w:rsidP="00F71B74">
      <w:pPr>
        <w:pStyle w:val="a3"/>
        <w:ind w:hanging="720"/>
        <w:jc w:val="both"/>
        <w:rPr>
          <w:sz w:val="28"/>
          <w:szCs w:val="28"/>
        </w:rPr>
      </w:pPr>
      <w:r w:rsidRPr="00F71B7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r w:rsidRPr="00F71B74">
        <w:rPr>
          <w:sz w:val="28"/>
          <w:szCs w:val="28"/>
        </w:rPr>
        <w:t>Берис</w:t>
      </w:r>
      <w:proofErr w:type="spellEnd"/>
      <w:r w:rsidRPr="00F71B74">
        <w:rPr>
          <w:sz w:val="28"/>
          <w:szCs w:val="28"/>
        </w:rPr>
        <w:t xml:space="preserve"> Р. «Развитие Я – концепция и воспитание», М.1986 г.</w:t>
      </w:r>
    </w:p>
    <w:p w:rsidR="00F71B74" w:rsidRPr="00F71B74" w:rsidRDefault="00F71B74" w:rsidP="00F71B74">
      <w:pPr>
        <w:pStyle w:val="a3"/>
        <w:ind w:hanging="720"/>
        <w:jc w:val="both"/>
        <w:rPr>
          <w:sz w:val="28"/>
          <w:szCs w:val="28"/>
        </w:rPr>
      </w:pPr>
      <w:r w:rsidRPr="00F71B7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71B74">
        <w:rPr>
          <w:sz w:val="28"/>
          <w:szCs w:val="28"/>
        </w:rPr>
        <w:t>Дик Н.Ф. Развивающие классные часы и праздники. Ростов н/Д: Феникс, 2006</w:t>
      </w:r>
    </w:p>
    <w:p w:rsidR="00F71B74" w:rsidRDefault="00F71B74" w:rsidP="00F71B74">
      <w:pPr>
        <w:pStyle w:val="a3"/>
        <w:ind w:hanging="720"/>
        <w:jc w:val="both"/>
        <w:rPr>
          <w:sz w:val="28"/>
          <w:szCs w:val="28"/>
        </w:rPr>
      </w:pPr>
      <w:r w:rsidRPr="00F71B7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spellStart"/>
      <w:r w:rsidRPr="00F71B74">
        <w:rPr>
          <w:sz w:val="28"/>
          <w:szCs w:val="28"/>
        </w:rPr>
        <w:t>Тыртышная</w:t>
      </w:r>
      <w:proofErr w:type="spellEnd"/>
      <w:r w:rsidRPr="00F71B74">
        <w:rPr>
          <w:sz w:val="28"/>
          <w:szCs w:val="28"/>
        </w:rPr>
        <w:t xml:space="preserve"> М.А. Программа социального развития младшего школьника.</w:t>
      </w:r>
      <w:r>
        <w:rPr>
          <w:sz w:val="28"/>
          <w:szCs w:val="28"/>
        </w:rPr>
        <w:t xml:space="preserve"> </w:t>
      </w:r>
    </w:p>
    <w:p w:rsidR="00F71B74" w:rsidRPr="00F71B74" w:rsidRDefault="00F71B74" w:rsidP="00F71B74">
      <w:pPr>
        <w:pStyle w:val="a3"/>
        <w:ind w:hanging="720"/>
        <w:jc w:val="both"/>
        <w:rPr>
          <w:sz w:val="28"/>
          <w:szCs w:val="28"/>
        </w:rPr>
      </w:pPr>
      <w:r w:rsidRPr="00F71B74">
        <w:rPr>
          <w:sz w:val="28"/>
          <w:szCs w:val="28"/>
        </w:rPr>
        <w:t xml:space="preserve">/ </w:t>
      </w:r>
      <w:proofErr w:type="spellStart"/>
      <w:r w:rsidRPr="00F71B74">
        <w:rPr>
          <w:sz w:val="28"/>
          <w:szCs w:val="28"/>
        </w:rPr>
        <w:t>М.А.Тыртышная</w:t>
      </w:r>
      <w:proofErr w:type="spellEnd"/>
      <w:r w:rsidRPr="00F71B74">
        <w:rPr>
          <w:sz w:val="28"/>
          <w:szCs w:val="28"/>
        </w:rPr>
        <w:t>/</w:t>
      </w:r>
      <w:proofErr w:type="gramStart"/>
      <w:r w:rsidRPr="00F71B74">
        <w:rPr>
          <w:sz w:val="28"/>
          <w:szCs w:val="28"/>
        </w:rPr>
        <w:t>/  Завуч</w:t>
      </w:r>
      <w:proofErr w:type="gramEnd"/>
      <w:r w:rsidRPr="00F71B74">
        <w:rPr>
          <w:sz w:val="28"/>
          <w:szCs w:val="28"/>
        </w:rPr>
        <w:t xml:space="preserve"> начальной школы - №6, 2002</w:t>
      </w:r>
    </w:p>
    <w:p w:rsidR="00F71B74" w:rsidRDefault="00F71B74" w:rsidP="00F71B74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F71B74">
        <w:rPr>
          <w:sz w:val="28"/>
          <w:szCs w:val="28"/>
        </w:rPr>
        <w:t xml:space="preserve">Палкина Н.В. Программа воспитательной работы в начальных классах </w:t>
      </w:r>
    </w:p>
    <w:p w:rsidR="00F71B74" w:rsidRPr="00F71B74" w:rsidRDefault="00F71B74" w:rsidP="00F71B74">
      <w:pPr>
        <w:pStyle w:val="a3"/>
        <w:ind w:hanging="720"/>
        <w:jc w:val="both"/>
        <w:rPr>
          <w:sz w:val="28"/>
          <w:szCs w:val="28"/>
        </w:rPr>
      </w:pPr>
      <w:r w:rsidRPr="00F71B74">
        <w:rPr>
          <w:sz w:val="28"/>
          <w:szCs w:val="28"/>
        </w:rPr>
        <w:t>/ Палкина Н.В. /</w:t>
      </w:r>
      <w:proofErr w:type="gramStart"/>
      <w:r w:rsidRPr="00F71B74">
        <w:rPr>
          <w:sz w:val="28"/>
          <w:szCs w:val="28"/>
        </w:rPr>
        <w:t>/  Завуч</w:t>
      </w:r>
      <w:proofErr w:type="gramEnd"/>
      <w:r w:rsidRPr="00F71B74">
        <w:rPr>
          <w:sz w:val="28"/>
          <w:szCs w:val="28"/>
        </w:rPr>
        <w:t xml:space="preserve"> начальной школы- №1, 2002</w:t>
      </w:r>
    </w:p>
    <w:p w:rsidR="00F71B74" w:rsidRPr="00943558" w:rsidRDefault="00F71B74" w:rsidP="00F71B74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F71B74">
        <w:rPr>
          <w:sz w:val="28"/>
          <w:szCs w:val="28"/>
        </w:rPr>
        <w:t>Цветкова И.В. Экология для начальной школы. Игры и проекты. Ярославль: «Академия развития»,1997</w:t>
      </w:r>
    </w:p>
    <w:p w:rsidR="007F7A09" w:rsidRDefault="007F7A09" w:rsidP="000A69B9">
      <w:pPr>
        <w:ind w:firstLine="1276"/>
        <w:jc w:val="both"/>
      </w:pPr>
    </w:p>
    <w:sectPr w:rsidR="007F7A09" w:rsidSect="00D667F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7284D"/>
    <w:multiLevelType w:val="hybridMultilevel"/>
    <w:tmpl w:val="3BD6E674"/>
    <w:lvl w:ilvl="0" w:tplc="F29859EC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>
    <w:nsid w:val="10B7719D"/>
    <w:multiLevelType w:val="hybridMultilevel"/>
    <w:tmpl w:val="9DFC3920"/>
    <w:lvl w:ilvl="0" w:tplc="D6DA06D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2004497"/>
    <w:multiLevelType w:val="hybridMultilevel"/>
    <w:tmpl w:val="DEA4C928"/>
    <w:lvl w:ilvl="0" w:tplc="B79A090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>
    <w:nsid w:val="13241278"/>
    <w:multiLevelType w:val="hybridMultilevel"/>
    <w:tmpl w:val="A0961AE6"/>
    <w:lvl w:ilvl="0" w:tplc="4A52A1A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14E12EEA"/>
    <w:multiLevelType w:val="hybridMultilevel"/>
    <w:tmpl w:val="91387EA0"/>
    <w:lvl w:ilvl="0" w:tplc="96C45D80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5">
    <w:nsid w:val="1E78244D"/>
    <w:multiLevelType w:val="hybridMultilevel"/>
    <w:tmpl w:val="56D6C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492F49"/>
    <w:multiLevelType w:val="hybridMultilevel"/>
    <w:tmpl w:val="266ECC88"/>
    <w:lvl w:ilvl="0" w:tplc="BAEC9394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3C386367"/>
    <w:multiLevelType w:val="hybridMultilevel"/>
    <w:tmpl w:val="1EC4AF48"/>
    <w:lvl w:ilvl="0" w:tplc="ED54388E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>
    <w:nsid w:val="4F8D1A82"/>
    <w:multiLevelType w:val="hybridMultilevel"/>
    <w:tmpl w:val="F55C7C1C"/>
    <w:lvl w:ilvl="0" w:tplc="0972BBB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">
    <w:nsid w:val="52195E38"/>
    <w:multiLevelType w:val="hybridMultilevel"/>
    <w:tmpl w:val="9068851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>
    <w:nsid w:val="54E93096"/>
    <w:multiLevelType w:val="hybridMultilevel"/>
    <w:tmpl w:val="88F825C0"/>
    <w:lvl w:ilvl="0" w:tplc="1960FD9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>
    <w:nsid w:val="552E1622"/>
    <w:multiLevelType w:val="hybridMultilevel"/>
    <w:tmpl w:val="851CE954"/>
    <w:lvl w:ilvl="0" w:tplc="3BA6C204">
      <w:start w:val="1"/>
      <w:numFmt w:val="decimal"/>
      <w:lvlText w:val="%1."/>
      <w:lvlJc w:val="left"/>
      <w:pPr>
        <w:ind w:left="-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2">
    <w:nsid w:val="5B837CD2"/>
    <w:multiLevelType w:val="hybridMultilevel"/>
    <w:tmpl w:val="8F309F40"/>
    <w:lvl w:ilvl="0" w:tplc="0419000F">
      <w:start w:val="1"/>
      <w:numFmt w:val="decimal"/>
      <w:lvlText w:val="%1."/>
      <w:lvlJc w:val="left"/>
      <w:pPr>
        <w:ind w:left="371" w:hanging="360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3">
    <w:nsid w:val="5D6C3C22"/>
    <w:multiLevelType w:val="hybridMultilevel"/>
    <w:tmpl w:val="CF9E6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86DC0"/>
    <w:multiLevelType w:val="hybridMultilevel"/>
    <w:tmpl w:val="95FEA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1"/>
  </w:num>
  <w:num w:numId="5">
    <w:abstractNumId w:val="6"/>
  </w:num>
  <w:num w:numId="6">
    <w:abstractNumId w:val="12"/>
  </w:num>
  <w:num w:numId="7">
    <w:abstractNumId w:val="13"/>
  </w:num>
  <w:num w:numId="8">
    <w:abstractNumId w:val="14"/>
  </w:num>
  <w:num w:numId="9">
    <w:abstractNumId w:val="2"/>
  </w:num>
  <w:num w:numId="10">
    <w:abstractNumId w:val="7"/>
  </w:num>
  <w:num w:numId="11">
    <w:abstractNumId w:val="0"/>
  </w:num>
  <w:num w:numId="12">
    <w:abstractNumId w:val="3"/>
  </w:num>
  <w:num w:numId="13">
    <w:abstractNumId w:val="8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113C"/>
    <w:rsid w:val="0008694C"/>
    <w:rsid w:val="000A69B9"/>
    <w:rsid w:val="00120549"/>
    <w:rsid w:val="001C21E4"/>
    <w:rsid w:val="00253761"/>
    <w:rsid w:val="0032608D"/>
    <w:rsid w:val="003F7176"/>
    <w:rsid w:val="007F08DF"/>
    <w:rsid w:val="007F7A09"/>
    <w:rsid w:val="0085017D"/>
    <w:rsid w:val="00857655"/>
    <w:rsid w:val="0090113C"/>
    <w:rsid w:val="00AD235B"/>
    <w:rsid w:val="00B30463"/>
    <w:rsid w:val="00B40FC6"/>
    <w:rsid w:val="00C357E1"/>
    <w:rsid w:val="00D667F6"/>
    <w:rsid w:val="00DB32DC"/>
    <w:rsid w:val="00E31170"/>
    <w:rsid w:val="00EB7964"/>
    <w:rsid w:val="00F71B74"/>
    <w:rsid w:val="00F7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1A880-EE0B-4C6E-B913-80E47746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94C"/>
    <w:pPr>
      <w:ind w:left="720"/>
      <w:contextualSpacing/>
    </w:pPr>
  </w:style>
  <w:style w:type="table" w:styleId="a4">
    <w:name w:val="Table Grid"/>
    <w:basedOn w:val="a1"/>
    <w:uiPriority w:val="39"/>
    <w:rsid w:val="00DB3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DE1FE-2975-401F-8B83-FEC38CA8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9</cp:revision>
  <dcterms:created xsi:type="dcterms:W3CDTF">2017-12-06T00:12:00Z</dcterms:created>
  <dcterms:modified xsi:type="dcterms:W3CDTF">2018-01-24T04:22:00Z</dcterms:modified>
</cp:coreProperties>
</file>