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E" w:rsidRPr="0070113B" w:rsidRDefault="00814A36" w:rsidP="009457FE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Т</w:t>
      </w:r>
      <w:r w:rsidR="009457FE" w:rsidRPr="0070113B">
        <w:rPr>
          <w:b/>
          <w:bCs/>
          <w:color w:val="000000"/>
          <w:kern w:val="36"/>
        </w:rPr>
        <w:t>ематическое планирование по биологии 5 класс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6237"/>
        <w:gridCol w:w="709"/>
        <w:gridCol w:w="4677"/>
        <w:gridCol w:w="3544"/>
      </w:tblGrid>
      <w:tr w:rsidR="00377B95" w:rsidRPr="00D95A47" w:rsidTr="0076777D">
        <w:trPr>
          <w:trHeight w:val="1142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ind w:right="-392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№</w:t>
            </w:r>
          </w:p>
          <w:p w:rsidR="00377B95" w:rsidRPr="00D95A47" w:rsidRDefault="00377B95" w:rsidP="00AA2975">
            <w:pPr>
              <w:pStyle w:val="a4"/>
              <w:ind w:right="-392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 xml:space="preserve"> </w:t>
            </w:r>
          </w:p>
          <w:p w:rsidR="00377B95" w:rsidRPr="00D95A47" w:rsidRDefault="00377B95" w:rsidP="00AA2975">
            <w:pPr>
              <w:pStyle w:val="a4"/>
              <w:ind w:right="-392"/>
              <w:rPr>
                <w:b/>
                <w:kern w:val="36"/>
                <w:sz w:val="22"/>
                <w:szCs w:val="22"/>
              </w:rPr>
            </w:pP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jc w:val="center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Тема урока, тип урока</w:t>
            </w:r>
          </w:p>
        </w:tc>
        <w:tc>
          <w:tcPr>
            <w:tcW w:w="709" w:type="dxa"/>
            <w:textDirection w:val="btLr"/>
          </w:tcPr>
          <w:p w:rsidR="00377B95" w:rsidRPr="00D95A47" w:rsidRDefault="00377B95" w:rsidP="00AA2975">
            <w:pPr>
              <w:pStyle w:val="a4"/>
              <w:jc w:val="center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 xml:space="preserve">Кол-во </w:t>
            </w:r>
          </w:p>
          <w:p w:rsidR="00377B95" w:rsidRPr="00D95A47" w:rsidRDefault="00377B95" w:rsidP="00AA2975">
            <w:pPr>
              <w:pStyle w:val="a4"/>
              <w:jc w:val="center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 xml:space="preserve">часов 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jc w:val="center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Содержание</w:t>
            </w:r>
          </w:p>
        </w:tc>
        <w:tc>
          <w:tcPr>
            <w:tcW w:w="3544" w:type="dxa"/>
          </w:tcPr>
          <w:p w:rsidR="00377B95" w:rsidRPr="00D95A47" w:rsidRDefault="00377B95" w:rsidP="00AA2975">
            <w:pPr>
              <w:pStyle w:val="a4"/>
              <w:jc w:val="center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Лабораторные работы</w:t>
            </w:r>
          </w:p>
        </w:tc>
      </w:tr>
      <w:tr w:rsidR="003810D9" w:rsidRPr="00D95A47" w:rsidTr="00814A36">
        <w:tc>
          <w:tcPr>
            <w:tcW w:w="15701" w:type="dxa"/>
            <w:gridSpan w:val="5"/>
          </w:tcPr>
          <w:p w:rsidR="003810D9" w:rsidRPr="00D95A47" w:rsidRDefault="003810D9" w:rsidP="00AA2975">
            <w:pPr>
              <w:pStyle w:val="a4"/>
              <w:jc w:val="center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Введение (6 часов)</w:t>
            </w:r>
          </w:p>
        </w:tc>
      </w:tr>
      <w:tr w:rsidR="00377B95" w:rsidRPr="00D95A47" w:rsidTr="00377B95">
        <w:trPr>
          <w:cantSplit/>
          <w:trHeight w:val="435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Биология – наука о живой природе.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Вводный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Биология как наука. Значение биологии.</w:t>
            </w:r>
            <w:r w:rsidRPr="00D95A47">
              <w:rPr>
                <w:snapToGrid w:val="0"/>
                <w:sz w:val="22"/>
                <w:szCs w:val="22"/>
              </w:rPr>
              <w:t xml:space="preserve"> </w:t>
            </w:r>
          </w:p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377B95" w:rsidRPr="00D95A47" w:rsidTr="00067C07">
        <w:trPr>
          <w:cantSplit/>
          <w:trHeight w:val="831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Методы исследования в биологии.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 xml:space="preserve">Методы познания в биологии: наблюдение, </w:t>
            </w:r>
          </w:p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 xml:space="preserve">эксперимент, измерение. Техника безопасности в кабинете биологии. 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2A6D38">
        <w:trPr>
          <w:cantSplit/>
          <w:trHeight w:val="85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D95A47">
              <w:rPr>
                <w:sz w:val="22"/>
                <w:szCs w:val="22"/>
              </w:rPr>
              <w:t>от</w:t>
            </w:r>
            <w:proofErr w:type="gramEnd"/>
            <w:r w:rsidRPr="00D95A47">
              <w:rPr>
                <w:sz w:val="22"/>
                <w:szCs w:val="22"/>
              </w:rPr>
              <w:t xml:space="preserve"> неживого.</w:t>
            </w:r>
          </w:p>
          <w:p w:rsidR="00377B95" w:rsidRPr="00D95A47" w:rsidRDefault="00377B95" w:rsidP="00AA2975">
            <w:pPr>
              <w:pStyle w:val="a4"/>
              <w:rPr>
                <w:i/>
                <w:snapToGrid w:val="0"/>
                <w:sz w:val="22"/>
                <w:szCs w:val="22"/>
              </w:rPr>
            </w:pPr>
            <w:r w:rsidRPr="00D95A4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1D3023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 Царства: Бактерии, Грибы, Растения и Животные. Признаки живого.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942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Среды обитания живых организмов. </w:t>
            </w:r>
          </w:p>
          <w:p w:rsidR="00377B95" w:rsidRPr="00377B95" w:rsidRDefault="00377B95" w:rsidP="00AA2975">
            <w:pPr>
              <w:pStyle w:val="a4"/>
              <w:rPr>
                <w:b/>
                <w:sz w:val="22"/>
                <w:szCs w:val="22"/>
              </w:rPr>
            </w:pPr>
            <w:r w:rsidRPr="00D95A47">
              <w:rPr>
                <w:b/>
                <w:sz w:val="22"/>
                <w:szCs w:val="22"/>
              </w:rPr>
              <w:t>Проверочный тест по теме: «Разнообразие живой природы»</w:t>
            </w:r>
          </w:p>
          <w:p w:rsidR="00377B95" w:rsidRPr="00D95A47" w:rsidRDefault="00377B95" w:rsidP="00AA2975">
            <w:pPr>
              <w:pStyle w:val="a4"/>
              <w:rPr>
                <w:i/>
                <w:snapToGrid w:val="0"/>
                <w:sz w:val="22"/>
                <w:szCs w:val="22"/>
              </w:rPr>
            </w:pPr>
            <w:r w:rsidRPr="00D95A4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Водная среда. Наземно-воздушная среда. Почва как среда обитания. Организм как среда обитания.</w:t>
            </w:r>
          </w:p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0C7F77">
        <w:trPr>
          <w:cantSplit/>
          <w:trHeight w:val="741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Экологические факторы и их влияние на живые организмы.</w:t>
            </w:r>
          </w:p>
          <w:p w:rsidR="00377B95" w:rsidRPr="00D95A47" w:rsidRDefault="00377B95" w:rsidP="00AA2975">
            <w:pPr>
              <w:pStyle w:val="a4"/>
              <w:rPr>
                <w:i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i/>
                <w:snapToGrid w:val="0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FF4E80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Экологические факторы: абиотические, биотические, антропогенные, их влияние на живые организмы.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222577">
        <w:trPr>
          <w:cantSplit/>
          <w:trHeight w:val="557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Контрольная работа №1 по темам введения.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Обобщающий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>Систематизация и обобщение понятий раздела. Контроль знаний.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Периодический </w:t>
            </w:r>
          </w:p>
        </w:tc>
      </w:tr>
      <w:tr w:rsidR="003810D9" w:rsidRPr="00D95A47" w:rsidTr="00814A36">
        <w:tc>
          <w:tcPr>
            <w:tcW w:w="15701" w:type="dxa"/>
            <w:gridSpan w:val="5"/>
          </w:tcPr>
          <w:p w:rsidR="003810D9" w:rsidRPr="00D95A47" w:rsidRDefault="003810D9" w:rsidP="00AA2975">
            <w:pPr>
              <w:pStyle w:val="a4"/>
              <w:jc w:val="center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Глава 1. К</w:t>
            </w:r>
            <w:r w:rsidR="00057420" w:rsidRPr="00D95A47">
              <w:rPr>
                <w:b/>
                <w:kern w:val="36"/>
                <w:sz w:val="22"/>
                <w:szCs w:val="22"/>
              </w:rPr>
              <w:t>леточное строение организмов (8</w:t>
            </w:r>
            <w:r w:rsidRPr="00D95A47">
              <w:rPr>
                <w:b/>
                <w:kern w:val="36"/>
                <w:sz w:val="22"/>
                <w:szCs w:val="22"/>
              </w:rPr>
              <w:t xml:space="preserve"> часов)</w:t>
            </w:r>
          </w:p>
        </w:tc>
      </w:tr>
      <w:tr w:rsidR="00377B95" w:rsidRPr="00D95A47" w:rsidTr="00377B95">
        <w:trPr>
          <w:cantSplit/>
          <w:trHeight w:val="743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Устройство увеличительных приборов.</w:t>
            </w:r>
          </w:p>
          <w:p w:rsidR="00377B95" w:rsidRPr="00D95A47" w:rsidRDefault="00377B95" w:rsidP="00AA2975">
            <w:pPr>
              <w:pStyle w:val="a4"/>
              <w:rPr>
                <w:i/>
                <w:snapToGrid w:val="0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i/>
                <w:snapToGrid w:val="0"/>
                <w:sz w:val="22"/>
                <w:szCs w:val="22"/>
              </w:rPr>
            </w:pPr>
            <w:r w:rsidRPr="00D95A47">
              <w:rPr>
                <w:i/>
                <w:snapToGrid w:val="0"/>
                <w:sz w:val="22"/>
                <w:szCs w:val="22"/>
              </w:rPr>
              <w:t>Вводный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Увеличительные приборы (лупы, микроскопа). Правила работы с микроскопом. </w:t>
            </w:r>
          </w:p>
        </w:tc>
        <w:tc>
          <w:tcPr>
            <w:tcW w:w="3544" w:type="dxa"/>
          </w:tcPr>
          <w:p w:rsidR="00377B95" w:rsidRPr="00D95A47" w:rsidRDefault="00377B95" w:rsidP="006706FB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№1 «Устройство лупы», №2 «Устройство микроскопа и приемы работы с ним».</w:t>
            </w:r>
          </w:p>
        </w:tc>
      </w:tr>
      <w:tr w:rsidR="00377B95" w:rsidRPr="00D95A47" w:rsidTr="00377B95">
        <w:trPr>
          <w:cantSplit/>
          <w:trHeight w:val="87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>Строение клетки.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Строение клетки: клеточная мембрана, клеточная стенка, цитоплазма, ядро, вакуоли.</w:t>
            </w:r>
          </w:p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№3 «Приготовление и рассматривание препарата кожицы чешуи лука под микроскопом».</w:t>
            </w: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550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>Особенности строения клеток. Пластиды.</w:t>
            </w:r>
          </w:p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Строение клетки. Пластиды. Хлоропласты.</w:t>
            </w:r>
          </w:p>
        </w:tc>
        <w:tc>
          <w:tcPr>
            <w:tcW w:w="3544" w:type="dxa"/>
          </w:tcPr>
          <w:p w:rsidR="00377B95" w:rsidRPr="00D95A47" w:rsidRDefault="00377B95" w:rsidP="002E7FC7">
            <w:pPr>
              <w:pStyle w:val="a4"/>
              <w:jc w:val="center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lastRenderedPageBreak/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7D7AA8">
        <w:trPr>
          <w:cantSplit/>
          <w:trHeight w:val="113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Химический состав клетки: неорганические и органические вещества.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1D3023">
            <w:pPr>
              <w:pStyle w:val="a4"/>
              <w:rPr>
                <w:color w:val="FF0000"/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Методы изучения клетки. Химический состав клетки. Вода и минеральные вещества, органические вещества, их роль в жизнедеятельности клетки. 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587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Процессы жизнедеятельности в клетке.</w:t>
            </w:r>
          </w:p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377B95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Жизнедеятельность клетки (питание, дыхание). </w:t>
            </w:r>
          </w:p>
        </w:tc>
        <w:tc>
          <w:tcPr>
            <w:tcW w:w="354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№5 «Наблюдение движения цитоплазмы».</w:t>
            </w: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585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Деление и рост клетки. </w:t>
            </w:r>
          </w:p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377B95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 xml:space="preserve">Рост и развитие клеток. Генетический аппарат, ядро, хромосомы. 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7123B6">
        <w:trPr>
          <w:cantSplit/>
          <w:trHeight w:val="73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 xml:space="preserve">Ткани. </w:t>
            </w: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Образовательные, основные, проводящие, механические, покровные ткани.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F469BE">
        <w:trPr>
          <w:cantSplit/>
          <w:trHeight w:val="877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14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Контрольная работа №2 по главе: «Клеточное строение организмов».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Обобщающий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>Систематизация и обобщение понятий раздела. Контроль знаний.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Периодический </w:t>
            </w:r>
          </w:p>
        </w:tc>
      </w:tr>
      <w:tr w:rsidR="0017344A" w:rsidRPr="00D95A47" w:rsidTr="00814A36">
        <w:tc>
          <w:tcPr>
            <w:tcW w:w="15701" w:type="dxa"/>
            <w:gridSpan w:val="5"/>
          </w:tcPr>
          <w:p w:rsidR="0017344A" w:rsidRPr="00D95A47" w:rsidRDefault="00057420" w:rsidP="00AA2975">
            <w:pPr>
              <w:pStyle w:val="a4"/>
              <w:jc w:val="center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Глава 2. Царство Бактерии (3</w:t>
            </w:r>
            <w:r w:rsidR="0017344A" w:rsidRPr="00D95A47">
              <w:rPr>
                <w:b/>
                <w:kern w:val="36"/>
                <w:sz w:val="22"/>
                <w:szCs w:val="22"/>
              </w:rPr>
              <w:t xml:space="preserve"> часа)</w:t>
            </w:r>
          </w:p>
        </w:tc>
      </w:tr>
      <w:tr w:rsidR="00377B95" w:rsidRPr="00D95A47" w:rsidTr="00B217E9">
        <w:trPr>
          <w:cantSplit/>
          <w:trHeight w:val="841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Бактерии, их разнообразие, строение и жизнедеятельность.</w:t>
            </w:r>
          </w:p>
          <w:p w:rsidR="00377B95" w:rsidRPr="00D95A47" w:rsidRDefault="00377B95" w:rsidP="00AA2975">
            <w:pPr>
              <w:pStyle w:val="a4"/>
              <w:rPr>
                <w:i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i/>
                <w:sz w:val="22"/>
                <w:szCs w:val="22"/>
              </w:rPr>
            </w:pPr>
            <w:r w:rsidRPr="00D95A47">
              <w:rPr>
                <w:i/>
                <w:sz w:val="22"/>
                <w:szCs w:val="22"/>
              </w:rPr>
              <w:t>Вводный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Бактерии, особенности строения и жизнедеятельности. Формы бактерий. Разнообразие бактерий, их распространение.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377B95" w:rsidRPr="00D95A47" w:rsidTr="00377B95">
        <w:trPr>
          <w:cantSplit/>
          <w:trHeight w:val="559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16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Роль бактерий в природе. </w:t>
            </w:r>
          </w:p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 xml:space="preserve">Роль бактерий в природе. 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517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17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Роль бактерий в жизни человека.</w:t>
            </w:r>
          </w:p>
          <w:p w:rsidR="00377B95" w:rsidRPr="00D95A47" w:rsidRDefault="00377B95" w:rsidP="00AA2975">
            <w:pPr>
              <w:pStyle w:val="a4"/>
              <w:rPr>
                <w:i/>
                <w:sz w:val="22"/>
                <w:szCs w:val="22"/>
              </w:rPr>
            </w:pPr>
            <w:r w:rsidRPr="00D95A4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>Роль бактерий в хозяйственной деятельности человека.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17344A" w:rsidRPr="00D95A47" w:rsidTr="00814A36">
        <w:tc>
          <w:tcPr>
            <w:tcW w:w="15701" w:type="dxa"/>
            <w:gridSpan w:val="5"/>
          </w:tcPr>
          <w:p w:rsidR="0017344A" w:rsidRPr="00D95A47" w:rsidRDefault="0017344A" w:rsidP="00E36096">
            <w:pPr>
              <w:pStyle w:val="a4"/>
              <w:jc w:val="center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Глава 3. Царство грибы (5 часов)</w:t>
            </w:r>
          </w:p>
        </w:tc>
      </w:tr>
      <w:tr w:rsidR="00377B95" w:rsidRPr="00D95A47" w:rsidTr="00377B95">
        <w:trPr>
          <w:cantSplit/>
          <w:trHeight w:val="745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18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Общая характеристика грибов.</w:t>
            </w:r>
          </w:p>
          <w:p w:rsidR="00377B95" w:rsidRPr="00377B95" w:rsidRDefault="00377B95" w:rsidP="00AA2975">
            <w:pPr>
              <w:pStyle w:val="a4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Проверочный тест по главе: «Царство  бактерии».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Грибы, особенности строения и жизнедеятельности. Многообразие грибов. Роль грибов в природе и жизни человека.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377B95" w:rsidRPr="00D95A47" w:rsidTr="00FA3DA6">
        <w:trPr>
          <w:cantSplit/>
          <w:trHeight w:val="870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19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Шляпочные грибы.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Съедобные и ядовитые грибы. Оказание первой помощи при отравлении ядовитыми грибами.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83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lastRenderedPageBreak/>
              <w:t>20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Плесневые грибы и дрожжи.</w:t>
            </w:r>
          </w:p>
          <w:p w:rsidR="00377B95" w:rsidRPr="00377B95" w:rsidRDefault="00377B95" w:rsidP="00AA2975">
            <w:pPr>
              <w:pStyle w:val="a4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Проверочный тест по теме: «Шляпочные грибы».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Плесневые грибы и дрожжи. </w:t>
            </w: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  <w:tc>
          <w:tcPr>
            <w:tcW w:w="354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№6 «Плесневый гриб мукор».</w:t>
            </w: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579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21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Грибы – паразиты.</w:t>
            </w: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i/>
                <w:iCs/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Грибы-паразиты. Роль грибов-паразитов в природе и жизни человека.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756663">
        <w:trPr>
          <w:cantSplit/>
          <w:trHeight w:val="853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7B95" w:rsidRPr="00D95A47" w:rsidRDefault="00377B95" w:rsidP="00AA2975">
            <w:pPr>
              <w:pStyle w:val="a4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Контрольная работа №3 по главам: «Царство Бактерии», «Царство Грибы».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Обобщающий урок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>Систематизация и обобщение понятий раздела. Контроль знаний.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Периодический </w:t>
            </w:r>
          </w:p>
        </w:tc>
      </w:tr>
      <w:tr w:rsidR="00D95A47" w:rsidRPr="00D95A47" w:rsidTr="00814A36">
        <w:trPr>
          <w:cantSplit/>
          <w:trHeight w:val="163"/>
        </w:trPr>
        <w:tc>
          <w:tcPr>
            <w:tcW w:w="15701" w:type="dxa"/>
            <w:gridSpan w:val="5"/>
          </w:tcPr>
          <w:p w:rsidR="00D95A47" w:rsidRPr="00D95A47" w:rsidRDefault="00D95A47" w:rsidP="00D95A47">
            <w:pPr>
              <w:pStyle w:val="a4"/>
              <w:jc w:val="center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Глава 4. Царство Растений (12 часов)</w:t>
            </w:r>
          </w:p>
        </w:tc>
      </w:tr>
      <w:tr w:rsidR="00377B95" w:rsidRPr="00D95A47" w:rsidTr="00CC3801">
        <w:trPr>
          <w:cantSplit/>
          <w:trHeight w:val="74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23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Разнообразие, распространение, значение растений.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Вводный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D95A47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Общая характеристика растительного</w:t>
            </w:r>
            <w:r>
              <w:rPr>
                <w:sz w:val="22"/>
                <w:szCs w:val="22"/>
              </w:rPr>
              <w:t xml:space="preserve"> царства. Многообразие растений</w:t>
            </w:r>
            <w:r w:rsidRPr="00D95A47">
              <w:rPr>
                <w:sz w:val="22"/>
                <w:szCs w:val="22"/>
              </w:rPr>
              <w:t xml:space="preserve">. Роль растений в биосфере. 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377B95" w:rsidRPr="00D95A47" w:rsidTr="00377B95">
        <w:trPr>
          <w:cantSplit/>
          <w:trHeight w:val="113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24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Водоросли.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</w:tc>
        <w:tc>
          <w:tcPr>
            <w:tcW w:w="354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№7 «Строение зеленых одноклеточных водорослей».</w:t>
            </w: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840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25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Роль водорослей в природе и жизни человека. Охрана водорослей.</w:t>
            </w:r>
          </w:p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Роль зеленых, бурых и красных водорослей в природе и жизни человека, охрана водорослей.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B572A7">
        <w:trPr>
          <w:cantSplit/>
          <w:trHeight w:val="83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26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Лишайники.</w:t>
            </w:r>
          </w:p>
          <w:p w:rsidR="00377B95" w:rsidRPr="00D95A47" w:rsidRDefault="00377B95" w:rsidP="00AA2975">
            <w:pPr>
              <w:pStyle w:val="a4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Проверочный тест по теме: «Водоросли».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B7460C">
            <w:pPr>
              <w:pStyle w:val="a4"/>
              <w:rPr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>Многообразие лишайников. Их строение, питание,  размножение, з</w:t>
            </w:r>
            <w:r w:rsidRPr="00D95A47">
              <w:rPr>
                <w:sz w:val="22"/>
                <w:szCs w:val="22"/>
              </w:rPr>
              <w:t>начение в природе и жизни человека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617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27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Мхи.</w:t>
            </w: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Высшие споровые растения. Мхи.</w:t>
            </w:r>
          </w:p>
        </w:tc>
        <w:tc>
          <w:tcPr>
            <w:tcW w:w="354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№8 «Строение мха».</w:t>
            </w: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113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28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Плауны. Хвощи. Папоротники.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Высшие споровые растения. </w:t>
            </w:r>
            <w:proofErr w:type="gramStart"/>
            <w:r w:rsidRPr="00D95A47">
              <w:rPr>
                <w:sz w:val="22"/>
                <w:szCs w:val="22"/>
              </w:rPr>
              <w:t>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</w:tc>
        <w:tc>
          <w:tcPr>
            <w:tcW w:w="354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№9 «Строение спороносящего хвоща».</w:t>
            </w: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№10 «Строение спороносящего папоротника».</w:t>
            </w: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113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lastRenderedPageBreak/>
              <w:t>29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Голосеменные.</w:t>
            </w:r>
          </w:p>
          <w:p w:rsidR="00377B95" w:rsidRPr="00D95A47" w:rsidRDefault="00377B95" w:rsidP="00AA2975">
            <w:pPr>
              <w:pStyle w:val="a4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Проверочный тест по теме: «Плауны. Хвощи. Папоротники».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</w:tc>
        <w:tc>
          <w:tcPr>
            <w:tcW w:w="354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№11 «Строение  хвои и шишек хвойных».</w:t>
            </w: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1A6EE3">
        <w:trPr>
          <w:cantSplit/>
          <w:trHeight w:val="909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Покрытосеменные, или Цветковые.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napToGrid w:val="0"/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Покрытосеменные растения, особенности строения, многообразие, значение в природе и жизни человека. 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814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31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Происхождение растений. Основные этапы развития растительного мира.</w:t>
            </w:r>
          </w:p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>Урок, раскрывающий содержание темы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sz w:val="22"/>
                <w:szCs w:val="22"/>
              </w:rPr>
            </w:pPr>
            <w:r w:rsidRPr="00D95A47">
              <w:rPr>
                <w:sz w:val="22"/>
                <w:szCs w:val="22"/>
              </w:rPr>
              <w:t xml:space="preserve"> Происхождение растений. Основные этапы развития растительного мира.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Текущий </w:t>
            </w:r>
          </w:p>
        </w:tc>
      </w:tr>
      <w:tr w:rsidR="00377B95" w:rsidRPr="00D95A47" w:rsidTr="00377B95">
        <w:trPr>
          <w:cantSplit/>
          <w:trHeight w:val="575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32</w:t>
            </w:r>
          </w:p>
        </w:tc>
        <w:tc>
          <w:tcPr>
            <w:tcW w:w="6237" w:type="dxa"/>
          </w:tcPr>
          <w:p w:rsidR="00377B95" w:rsidRPr="00377B95" w:rsidRDefault="00377B95" w:rsidP="00AA2975">
            <w:pPr>
              <w:pStyle w:val="a4"/>
              <w:rPr>
                <w:b/>
                <w:kern w:val="36"/>
                <w:sz w:val="22"/>
                <w:szCs w:val="22"/>
              </w:rPr>
            </w:pPr>
            <w:r w:rsidRPr="00D95A47">
              <w:rPr>
                <w:b/>
                <w:kern w:val="36"/>
                <w:sz w:val="22"/>
                <w:szCs w:val="22"/>
              </w:rPr>
              <w:t>Итоговое контрольное тестирование.</w:t>
            </w:r>
          </w:p>
          <w:p w:rsidR="00377B95" w:rsidRPr="00D95A47" w:rsidRDefault="00377B95" w:rsidP="00AA2975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Обобщающий урок 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snapToGrid w:val="0"/>
                <w:sz w:val="22"/>
                <w:szCs w:val="22"/>
              </w:rPr>
              <w:t>Систематизация и обобщение понятий раздела. Подведение итогов за год.</w:t>
            </w: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  <w:tr w:rsidR="00631714" w:rsidRPr="00D95A47" w:rsidTr="00814A36">
        <w:trPr>
          <w:cantSplit/>
          <w:trHeight w:val="163"/>
        </w:trPr>
        <w:tc>
          <w:tcPr>
            <w:tcW w:w="6771" w:type="dxa"/>
            <w:gridSpan w:val="2"/>
          </w:tcPr>
          <w:p w:rsidR="00631714" w:rsidRPr="00D95A47" w:rsidRDefault="00631714" w:rsidP="00C05FDD">
            <w:pPr>
              <w:pStyle w:val="a4"/>
              <w:rPr>
                <w:b/>
                <w:i/>
                <w:kern w:val="36"/>
                <w:sz w:val="22"/>
                <w:szCs w:val="22"/>
              </w:rPr>
            </w:pPr>
            <w:r w:rsidRPr="00D95A47">
              <w:rPr>
                <w:b/>
                <w:i/>
                <w:kern w:val="36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8930" w:type="dxa"/>
            <w:gridSpan w:val="3"/>
          </w:tcPr>
          <w:p w:rsidR="00631714" w:rsidRPr="00D95A47" w:rsidRDefault="00631714" w:rsidP="00C05FDD">
            <w:pPr>
              <w:pStyle w:val="a4"/>
              <w:rPr>
                <w:i/>
                <w:kern w:val="36"/>
                <w:sz w:val="22"/>
                <w:szCs w:val="22"/>
              </w:rPr>
            </w:pPr>
            <w:r w:rsidRPr="00D95A47">
              <w:rPr>
                <w:i/>
                <w:kern w:val="36"/>
                <w:sz w:val="22"/>
                <w:szCs w:val="22"/>
              </w:rPr>
              <w:t xml:space="preserve">Итоговый </w:t>
            </w:r>
          </w:p>
        </w:tc>
      </w:tr>
      <w:tr w:rsidR="00377B95" w:rsidRPr="00D95A47" w:rsidTr="0049414A">
        <w:trPr>
          <w:cantSplit/>
          <w:trHeight w:val="409"/>
        </w:trPr>
        <w:tc>
          <w:tcPr>
            <w:tcW w:w="534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  <w:tc>
          <w:tcPr>
            <w:tcW w:w="623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  <w:r w:rsidRPr="00D95A47">
              <w:rPr>
                <w:kern w:val="36"/>
                <w:sz w:val="22"/>
                <w:szCs w:val="22"/>
              </w:rPr>
              <w:t>34</w:t>
            </w:r>
          </w:p>
        </w:tc>
        <w:tc>
          <w:tcPr>
            <w:tcW w:w="4677" w:type="dxa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  <w:tc>
          <w:tcPr>
            <w:tcW w:w="3544" w:type="dxa"/>
            <w:textDirection w:val="btLr"/>
          </w:tcPr>
          <w:p w:rsidR="00377B95" w:rsidRPr="00D95A47" w:rsidRDefault="00377B95" w:rsidP="00AA2975">
            <w:pPr>
              <w:pStyle w:val="a4"/>
              <w:rPr>
                <w:kern w:val="36"/>
                <w:sz w:val="22"/>
                <w:szCs w:val="22"/>
              </w:rPr>
            </w:pPr>
          </w:p>
        </w:tc>
      </w:tr>
    </w:tbl>
    <w:p w:rsidR="00DA72EC" w:rsidRDefault="00DA72EC" w:rsidP="001C27AD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kern w:val="36"/>
          <w:sz w:val="28"/>
          <w:szCs w:val="28"/>
        </w:rPr>
        <w:sectPr w:rsidR="00DA72EC" w:rsidSect="00470B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72EC" w:rsidRPr="00FF4E80" w:rsidRDefault="00DA72EC" w:rsidP="009457FE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FF4E80">
        <w:rPr>
          <w:b/>
          <w:bCs/>
          <w:color w:val="000000"/>
          <w:kern w:val="36"/>
        </w:rPr>
        <w:lastRenderedPageBreak/>
        <w:t>Контрольные и лабораторные работы по биологии за 5 класс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FF4E80">
        <w:rPr>
          <w:b/>
          <w:bCs/>
          <w:color w:val="000000"/>
          <w:kern w:val="36"/>
        </w:rPr>
        <w:t>Контрольная работа №1 по темам введения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 xml:space="preserve">Лабораторная работа №1 «Устройство лупы и рассматривание с ее помощью клеточного строения растений», 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>Лабораторная работа №2 «Устройство микроскопа и приемы работы с ним».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>Лабораторная работа №3 «Приготовление и рассматривание препарата кожицы чешуи лука под микроскопом».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>Лабораторная работа №4 «Пластиды в клетках листа пеларгонии».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>Лабораторная работа №5 «Наблюдение движения цитоплазмы».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FF4E80">
        <w:rPr>
          <w:b/>
          <w:bCs/>
          <w:color w:val="000000"/>
          <w:kern w:val="36"/>
        </w:rPr>
        <w:t>Контрольная работа №2 по главе: «Клеточное строение организмов»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>Лабораторная работа №6 «Плесневый гриб мукор».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FF4E80">
        <w:rPr>
          <w:b/>
          <w:bCs/>
          <w:color w:val="000000"/>
          <w:kern w:val="36"/>
        </w:rPr>
        <w:t>Контрольная работа №3 по главам: «Царство Бактерии», «Царство Грибы»</w:t>
      </w:r>
    </w:p>
    <w:p w:rsidR="00DA72EC" w:rsidRPr="00FF4E80" w:rsidRDefault="00533A3E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 xml:space="preserve"> </w:t>
      </w:r>
      <w:r w:rsidR="00DA72EC" w:rsidRPr="00FF4E80">
        <w:rPr>
          <w:bCs/>
          <w:color w:val="000000"/>
          <w:kern w:val="36"/>
        </w:rPr>
        <w:t>Лабораторная работа №7 «Строение зеленых одноклеточных водорослей».</w:t>
      </w:r>
    </w:p>
    <w:p w:rsidR="00DA72EC" w:rsidRPr="00FF4E80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 xml:space="preserve"> Лабораторная работа №8 «Строение мха»</w:t>
      </w:r>
    </w:p>
    <w:p w:rsidR="00DA72EC" w:rsidRPr="00FF4E80" w:rsidRDefault="00533A3E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 xml:space="preserve"> </w:t>
      </w:r>
      <w:r w:rsidR="00DA72EC" w:rsidRPr="00FF4E80">
        <w:rPr>
          <w:bCs/>
          <w:color w:val="000000"/>
          <w:kern w:val="36"/>
        </w:rPr>
        <w:t>Лабораторная работа №9 «Строение спороносящего хвоща».</w:t>
      </w:r>
    </w:p>
    <w:p w:rsidR="00DA72EC" w:rsidRPr="00FF4E80" w:rsidRDefault="00533A3E" w:rsidP="00DA72E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 xml:space="preserve"> </w:t>
      </w:r>
      <w:r w:rsidR="00DA72EC" w:rsidRPr="00FF4E80">
        <w:rPr>
          <w:bCs/>
          <w:color w:val="000000"/>
          <w:kern w:val="36"/>
        </w:rPr>
        <w:t>Лабораторная работа №10 «Строение спороносящего папоротника».</w:t>
      </w:r>
    </w:p>
    <w:p w:rsidR="00DA72EC" w:rsidRPr="00FF4E80" w:rsidRDefault="00533A3E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FF4E80">
        <w:rPr>
          <w:bCs/>
          <w:color w:val="000000"/>
          <w:kern w:val="36"/>
        </w:rPr>
        <w:t xml:space="preserve"> </w:t>
      </w:r>
      <w:r w:rsidR="00DA72EC" w:rsidRPr="00FF4E80">
        <w:rPr>
          <w:bCs/>
          <w:color w:val="000000"/>
          <w:kern w:val="36"/>
        </w:rPr>
        <w:t>Лабораторная работа №11 «Строение  хвои и шишек хвойных».</w:t>
      </w:r>
    </w:p>
    <w:p w:rsidR="00DA72EC" w:rsidRPr="00FF4E80" w:rsidRDefault="00533A3E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FF4E80">
        <w:rPr>
          <w:b/>
          <w:bCs/>
          <w:color w:val="000000"/>
          <w:kern w:val="36"/>
        </w:rPr>
        <w:t xml:space="preserve"> </w:t>
      </w:r>
      <w:r w:rsidR="00DA72EC" w:rsidRPr="00FF4E80">
        <w:rPr>
          <w:b/>
          <w:bCs/>
          <w:color w:val="000000"/>
          <w:kern w:val="36"/>
        </w:rPr>
        <w:t>Итоговое контрольное тестирование</w:t>
      </w:r>
    </w:p>
    <w:p w:rsidR="00DA72EC" w:rsidRPr="00FF4E80" w:rsidRDefault="00DA72EC" w:rsidP="00DA72EC">
      <w:pPr>
        <w:shd w:val="clear" w:color="auto" w:fill="FFFFFF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</w:rPr>
      </w:pPr>
    </w:p>
    <w:p w:rsidR="00780BDC" w:rsidRPr="00FF4E80" w:rsidRDefault="00780BDC"/>
    <w:sectPr w:rsidR="00780BDC" w:rsidRPr="00FF4E80" w:rsidSect="00DA7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F27"/>
    <w:multiLevelType w:val="hybridMultilevel"/>
    <w:tmpl w:val="B7A0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618B"/>
    <w:multiLevelType w:val="hybridMultilevel"/>
    <w:tmpl w:val="B7A0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57FE"/>
    <w:rsid w:val="0001305B"/>
    <w:rsid w:val="000314E5"/>
    <w:rsid w:val="00036E7F"/>
    <w:rsid w:val="0004547D"/>
    <w:rsid w:val="00057420"/>
    <w:rsid w:val="0010666B"/>
    <w:rsid w:val="001201B7"/>
    <w:rsid w:val="00135CF1"/>
    <w:rsid w:val="0017344A"/>
    <w:rsid w:val="001C27AD"/>
    <w:rsid w:val="001C3C14"/>
    <w:rsid w:val="001C6748"/>
    <w:rsid w:val="001D3023"/>
    <w:rsid w:val="001F7088"/>
    <w:rsid w:val="0022056E"/>
    <w:rsid w:val="00220D9B"/>
    <w:rsid w:val="002526C1"/>
    <w:rsid w:val="00270115"/>
    <w:rsid w:val="00282E3E"/>
    <w:rsid w:val="00290D2C"/>
    <w:rsid w:val="00293B07"/>
    <w:rsid w:val="002A275A"/>
    <w:rsid w:val="002A6F33"/>
    <w:rsid w:val="002E7FC7"/>
    <w:rsid w:val="00315545"/>
    <w:rsid w:val="00324A27"/>
    <w:rsid w:val="00354B10"/>
    <w:rsid w:val="00377B95"/>
    <w:rsid w:val="003810D9"/>
    <w:rsid w:val="003C2BBA"/>
    <w:rsid w:val="003F0B84"/>
    <w:rsid w:val="00422BE5"/>
    <w:rsid w:val="0044729B"/>
    <w:rsid w:val="00470BEF"/>
    <w:rsid w:val="00476305"/>
    <w:rsid w:val="004A49C1"/>
    <w:rsid w:val="004E6B19"/>
    <w:rsid w:val="004F2443"/>
    <w:rsid w:val="00500FFC"/>
    <w:rsid w:val="00532B04"/>
    <w:rsid w:val="00533A3E"/>
    <w:rsid w:val="00557826"/>
    <w:rsid w:val="00566BA5"/>
    <w:rsid w:val="00584BFB"/>
    <w:rsid w:val="005957F5"/>
    <w:rsid w:val="005A569D"/>
    <w:rsid w:val="005A755B"/>
    <w:rsid w:val="005B4AB2"/>
    <w:rsid w:val="005F48D2"/>
    <w:rsid w:val="006069EB"/>
    <w:rsid w:val="00622D7E"/>
    <w:rsid w:val="00631714"/>
    <w:rsid w:val="0063350A"/>
    <w:rsid w:val="006531B8"/>
    <w:rsid w:val="00654F3C"/>
    <w:rsid w:val="00664CDA"/>
    <w:rsid w:val="006706FB"/>
    <w:rsid w:val="00672541"/>
    <w:rsid w:val="00685789"/>
    <w:rsid w:val="006A57BC"/>
    <w:rsid w:val="006E3C54"/>
    <w:rsid w:val="006F4AB9"/>
    <w:rsid w:val="0070113B"/>
    <w:rsid w:val="00715914"/>
    <w:rsid w:val="007326A6"/>
    <w:rsid w:val="007747DF"/>
    <w:rsid w:val="00780BDC"/>
    <w:rsid w:val="007C3ABB"/>
    <w:rsid w:val="007D0995"/>
    <w:rsid w:val="007E741D"/>
    <w:rsid w:val="0080442D"/>
    <w:rsid w:val="00814A36"/>
    <w:rsid w:val="00845081"/>
    <w:rsid w:val="00845688"/>
    <w:rsid w:val="00846B85"/>
    <w:rsid w:val="008F3F09"/>
    <w:rsid w:val="00912AFA"/>
    <w:rsid w:val="00940F4F"/>
    <w:rsid w:val="009457FE"/>
    <w:rsid w:val="00982A0F"/>
    <w:rsid w:val="009C3896"/>
    <w:rsid w:val="009F278B"/>
    <w:rsid w:val="009F7C77"/>
    <w:rsid w:val="00A02F24"/>
    <w:rsid w:val="00A2203D"/>
    <w:rsid w:val="00A3512C"/>
    <w:rsid w:val="00A62685"/>
    <w:rsid w:val="00A85474"/>
    <w:rsid w:val="00AA2975"/>
    <w:rsid w:val="00AB2572"/>
    <w:rsid w:val="00AF0282"/>
    <w:rsid w:val="00B15F96"/>
    <w:rsid w:val="00B36EAF"/>
    <w:rsid w:val="00B434DB"/>
    <w:rsid w:val="00B6555F"/>
    <w:rsid w:val="00B7460C"/>
    <w:rsid w:val="00B8328A"/>
    <w:rsid w:val="00BA35AB"/>
    <w:rsid w:val="00BF6723"/>
    <w:rsid w:val="00C05FDD"/>
    <w:rsid w:val="00C42EDD"/>
    <w:rsid w:val="00C43E93"/>
    <w:rsid w:val="00C5421E"/>
    <w:rsid w:val="00C710D7"/>
    <w:rsid w:val="00C764D6"/>
    <w:rsid w:val="00C80754"/>
    <w:rsid w:val="00C96DA0"/>
    <w:rsid w:val="00CA1B6C"/>
    <w:rsid w:val="00CF6AE1"/>
    <w:rsid w:val="00D21624"/>
    <w:rsid w:val="00D21FB9"/>
    <w:rsid w:val="00D2326F"/>
    <w:rsid w:val="00D25AB0"/>
    <w:rsid w:val="00D52097"/>
    <w:rsid w:val="00D863EA"/>
    <w:rsid w:val="00D95A47"/>
    <w:rsid w:val="00DA5EA4"/>
    <w:rsid w:val="00DA72EC"/>
    <w:rsid w:val="00E00A51"/>
    <w:rsid w:val="00E1334C"/>
    <w:rsid w:val="00E36096"/>
    <w:rsid w:val="00E5495E"/>
    <w:rsid w:val="00EA35FE"/>
    <w:rsid w:val="00EB68E5"/>
    <w:rsid w:val="00EE3592"/>
    <w:rsid w:val="00F25446"/>
    <w:rsid w:val="00FA3A07"/>
    <w:rsid w:val="00FD002B"/>
    <w:rsid w:val="00F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ECD8A-52BC-4A31-B31A-F9B80DB6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2018-12-04T12:23:00Z</cp:lastPrinted>
  <dcterms:created xsi:type="dcterms:W3CDTF">2012-09-17T13:00:00Z</dcterms:created>
  <dcterms:modified xsi:type="dcterms:W3CDTF">2019-01-26T12:00:00Z</dcterms:modified>
</cp:coreProperties>
</file>