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E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3999825" cy="5770577"/>
            <wp:effectExtent l="19050" t="0" r="675" b="0"/>
            <wp:docPr id="1" name="Рисунок 1" descr="C:\Users\User\Music\Documents\работа планы\музыка\1-4 класс критская школа россии\сканирование0002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Music\Documents\работа планы\музыка\1-4 класс критская школа россии\сканирование0002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931" cy="5775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0E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250E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   записка к рабочей учебной программе по музыке</w:t>
      </w:r>
    </w:p>
    <w:p w:rsidR="0023250E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 Программа «К вершинам музыкального искусства» по предмету «Музыка» для I–IV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 Содержание программы разработано в развитие основных положений музыкально-педагогической </w:t>
      </w:r>
      <w:r w:rsidRPr="005924A2">
        <w:rPr>
          <w:rFonts w:ascii="Times New Roman" w:eastAsia="Times New Roman" w:hAnsi="Times New Roman" w:cs="Times New Roman"/>
          <w:b/>
          <w:lang w:eastAsia="ru-RU"/>
        </w:rPr>
        <w:t xml:space="preserve">концепции 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Д. Б.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Кабалевского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и призвано </w:t>
      </w: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924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ввести учащихся в мир большого музыкального искусства, научить их любить и понимать музыку во всем богатстве ее форм и жанров… воспитать в учащихся музыкальную культуру как неотъемлемую часть всей их духовной культуры»</w:t>
      </w:r>
      <w:r w:rsidRPr="005924A2">
        <w:rPr>
          <w:rFonts w:ascii="Times New Roman" w:eastAsia="Times New Roman" w:hAnsi="Times New Roman" w:cs="Times New Roman"/>
          <w:lang w:eastAsia="ru-RU"/>
        </w:rPr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23250E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 – формирование фундамента музыкальной культуры учащихся как части их общей и духовной культуры.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первоклассников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Задачи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музыкального образования по данной программе:</w:t>
      </w:r>
    </w:p>
    <w:p w:rsidR="0023250E" w:rsidRPr="005924A2" w:rsidRDefault="0023250E" w:rsidP="002325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23250E" w:rsidRPr="005924A2" w:rsidRDefault="0023250E" w:rsidP="002325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 </w:t>
      </w:r>
    </w:p>
    <w:p w:rsidR="0023250E" w:rsidRPr="005924A2" w:rsidRDefault="0023250E" w:rsidP="002325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формировать опыт музыкально-творческой деятельности учащихся как выражение отношения к окружающему миру с позиции триединства композитора-исполнителя-слушателя.</w:t>
      </w:r>
    </w:p>
    <w:p w:rsidR="0023250E" w:rsidRPr="005924A2" w:rsidRDefault="0023250E" w:rsidP="0023250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формировать у школьников потребность в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музыкально-досуговой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23250E" w:rsidRPr="005924A2" w:rsidRDefault="0023250E" w:rsidP="0023250E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Концепция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предметной линии учебников по музыке («К вершинам музыкального искусства») предлагает новый вектор развития музыкальной культуры школьников, направленный на интенсификацию музыкального мышления и творческое проявление ребенка во всех формах общения с музыкой в процессе целостного постижения произведений мировой и отечественной классики.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Это выражается: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в логике тематического построения курса, реализующей путь развития музыкального восприятия школьников от отдельных музыкальных образов к целостной музыкальной драматургии произведений крупных жанров и форм;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lastRenderedPageBreak/>
        <w:softHyphen/>
        <w:t>   в реализации интонационно-стилевого подхода к отбору музыкального материала, к освоению содержания музыкальных произведений, изучению особенностей музыкального языка;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в разнообразии ракурсов постижения фольклорных образцов, в том числе сквозь призму произведений композиторского творчества, как органичной составляющей жизни музыкальных героев, что позволяет раскрыть неразрывную связь народной и профессиональной музыки, опираясь на глубокое знание фольклора композиторами-классиками;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в построении творческого диалога ребенка с композитором и исполнителем посредством проектирования музыкальных характеристик «героев» и драматургического развития произведения в опоре на собственный жизненный и музыкальный опыт детей, их воображение, интуицию и фантазию;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 xml:space="preserve">   в </w:t>
      </w:r>
      <w:proofErr w:type="gramStart"/>
      <w:r w:rsidRPr="005924A2">
        <w:rPr>
          <w:rFonts w:ascii="Times New Roman" w:eastAsia="Times New Roman" w:hAnsi="Times New Roman" w:cs="Times New Roman"/>
          <w:lang w:eastAsia="ru-RU"/>
        </w:rPr>
        <w:t>методическом подходе</w:t>
      </w:r>
      <w:proofErr w:type="gramEnd"/>
      <w:r w:rsidRPr="005924A2">
        <w:rPr>
          <w:rFonts w:ascii="Times New Roman" w:eastAsia="Times New Roman" w:hAnsi="Times New Roman" w:cs="Times New Roman"/>
          <w:lang w:eastAsia="ru-RU"/>
        </w:rPr>
        <w:t xml:space="preserve"> к освоению музыкального произведения в процессе создания его моделей: вербальной, графической, пластической, звуковой.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Процесс введения учащихся в мир высокой музыки строится на основе следующих </w:t>
      </w: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методических принципов</w:t>
      </w:r>
      <w:r w:rsidRPr="005924A2">
        <w:rPr>
          <w:rFonts w:ascii="Times New Roman" w:eastAsia="Times New Roman" w:hAnsi="Times New Roman" w:cs="Times New Roman"/>
          <w:lang w:eastAsia="ru-RU"/>
        </w:rPr>
        <w:t>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 xml:space="preserve">   </w:t>
      </w: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>адекватность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постижения каждого музыкального произведения природе музыкального искусства, специфике его стиля, жанра, драматургии;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 xml:space="preserve">   </w:t>
      </w: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>освоение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интонационного языка музыки как «родного», понятного без перевода;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 xml:space="preserve">   </w:t>
      </w: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>целостность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изучения музыкальных произведений как основа гармонии эмоционального и интеллектуального начал в музыкальном развитии ребенка;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 xml:space="preserve">   </w:t>
      </w: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>взаимодействие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визуального,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аудиального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и кинестетического каналов восприятия как фактор индивидуализации процесса освоения ребенком музыкальных произведений.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Погружение ребенка в крупное музыкальное произведение реализуется в программе посредством цикла уроков, каждый из которых становится определенным этапом единого творческого процесса: уроки знакомства с основными темами-образами произведения, уроки осмысления развивающих этапов «музыкальной истории», обобщения пройденного. Это позволяет тщательно изучить музыкальное произведение от начала до конца, углубляться в изученный материал, возвращаясь к нему с новых позиций, проверять правомерность гипотез, высказанных детьми на предыдущих занятиях. При этом каждое новое произведение осваивается в сравнении с ранее </w:t>
      </w:r>
      <w:proofErr w:type="gramStart"/>
      <w:r w:rsidRPr="005924A2">
        <w:rPr>
          <w:rFonts w:ascii="Times New Roman" w:eastAsia="Times New Roman" w:hAnsi="Times New Roman" w:cs="Times New Roman"/>
          <w:lang w:eastAsia="ru-RU"/>
        </w:rPr>
        <w:t>пройденными</w:t>
      </w:r>
      <w:proofErr w:type="gramEnd"/>
      <w:r w:rsidRPr="005924A2">
        <w:rPr>
          <w:rFonts w:ascii="Times New Roman" w:eastAsia="Times New Roman" w:hAnsi="Times New Roman" w:cs="Times New Roman"/>
          <w:lang w:eastAsia="ru-RU"/>
        </w:rPr>
        <w:t xml:space="preserve"> и «готовит почву» для усвоения последующих произведений, что способствует формированию целостности музыкальной культуры ребенка.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Социальную значимость музыкальных занятий усиливает публичное исполнение детьми оперной и симфонической музыки. Конкурсы «дирижеров» и эскизные постановки оперных сцен – это и праздник музыки, и своеобразный отчет о проделанной работе в классе, и продолжение обучения, поскольку только в условиях концертного исполнения музыки для других в полной мере выявляются ее коммуникативные функции – возникает общение с публикой посредством музыки. Качество знания и понимания учащимися музыки, уровень их исполнительской культуры создают предпосылки для творческих контактов с профессиональными музыкантами – носителями академической музыкальной традиции. Все это усиливает эмоционально-художественное воздействие музыки на детей, формирует у них ощущение успешности обучения, стимулирует интерес к музыке и индивидуальное творчество.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Место учебного предмета «Музыка» в учебном плане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Программа «Музыка. К вершинам музыкального искусства» для учреждений общего начального образования </w:t>
      </w:r>
      <w:proofErr w:type="gramStart"/>
      <w:r w:rsidRPr="005924A2">
        <w:rPr>
          <w:rFonts w:ascii="Times New Roman" w:eastAsia="Times New Roman" w:hAnsi="Times New Roman" w:cs="Times New Roman"/>
          <w:lang w:eastAsia="ru-RU"/>
        </w:rPr>
        <w:t>составлена</w:t>
      </w:r>
      <w:proofErr w:type="gramEnd"/>
      <w:r w:rsidRPr="005924A2">
        <w:rPr>
          <w:rFonts w:ascii="Times New Roman" w:eastAsia="Times New Roman" w:hAnsi="Times New Roman" w:cs="Times New Roman"/>
          <w:lang w:eastAsia="ru-RU"/>
        </w:rPr>
        <w:t xml:space="preserve">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Предмет «Музыка» изучается во 2, 3, 4 классах 1 час в неделю (34 часа в год).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Урок музыки поддерживается разными </w:t>
      </w:r>
      <w:r w:rsidRPr="005924A2">
        <w:rPr>
          <w:rFonts w:ascii="Times New Roman" w:eastAsia="Times New Roman" w:hAnsi="Times New Roman" w:cs="Times New Roman"/>
          <w:b/>
          <w:lang w:eastAsia="ru-RU"/>
        </w:rPr>
        <w:t xml:space="preserve">формами 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внеурочной музыкальной деятельности школьников: 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lang w:eastAsia="ru-RU"/>
        </w:rPr>
        <w:t>вне школы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– экскурсиями в библиотеку, на выставки, посещением концертов, спектаклей;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4A2">
        <w:rPr>
          <w:rFonts w:ascii="Times New Roman" w:eastAsia="Times New Roman" w:hAnsi="Times New Roman" w:cs="Times New Roman"/>
          <w:b/>
          <w:lang w:eastAsia="ru-RU"/>
        </w:rPr>
        <w:t>в школе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– кружками (например, музыкальное творчество, сольного и хорового пения.), студиями (музыкально-театральной) и другими творческими объединениями учащихся. Их работа создаст благоприятную среду для творческого самовыражения ребенка, расширит границы его познавательной активности, общения со сверстниками и учителями. В рамках данной программы предлагаются следующие направления внеурочной музыкальной деятельности учащихся: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>«Вокальный практикум»</w:t>
      </w:r>
      <w:r w:rsidRPr="005924A2">
        <w:rPr>
          <w:rFonts w:ascii="Times New Roman" w:eastAsia="Times New Roman" w:hAnsi="Times New Roman" w:cs="Times New Roman"/>
          <w:lang w:eastAsia="ru-RU"/>
        </w:rPr>
        <w:t xml:space="preserve"> (хоровое, ансамблевое и сольное пение), создающий условия для овладения школьниками культурой вокального исполнительства в различных формах музыкально-творческой деятельности.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>«Фольклорное творчество»</w:t>
      </w:r>
      <w:r w:rsidRPr="005924A2">
        <w:rPr>
          <w:rFonts w:ascii="Times New Roman" w:eastAsia="Times New Roman" w:hAnsi="Times New Roman" w:cs="Times New Roman"/>
          <w:lang w:eastAsia="ru-RU"/>
        </w:rPr>
        <w:t>, раскрывающее народные обряды и традиции, верования и представления о нравственных ценностях в синтезе музыкально-поэтической и танцевальной деятельности детей.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 xml:space="preserve"> «Музыкально-театральная студия»</w:t>
      </w:r>
      <w:r w:rsidRPr="005924A2">
        <w:rPr>
          <w:rFonts w:ascii="Times New Roman" w:eastAsia="Times New Roman" w:hAnsi="Times New Roman" w:cs="Times New Roman"/>
          <w:lang w:eastAsia="ru-RU"/>
        </w:rPr>
        <w:t>, призванная расширить пространство для художественного самовыражения учащихся путем приобщения к театральному искусству в разных видах деятельности.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Большое значение в организации музыкального образования младших школьников имеют проектные работы: «конкурсы дирижеров», инсценировки (эскизное исполнение) опер, фестивали и праздники любителей классической музыки, организация которых предполагает тесную взаимосвязь урочной и внеурочной деятельности школьников.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Ценностные ориентиры содержания учебного предмета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Российская музыкальная культура - одна из самых ярких страниц мирового музыкального искусства, аккумулирует духовный опыт предшествующих поколений, их представления о красоте, долге, чести, любви к Родине. Раскрытие огромного воспитательного потенциала отечественной музыки обеспечивает приоритет </w:t>
      </w: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 xml:space="preserve">духовно-нравственного развития </w:t>
      </w:r>
      <w:r w:rsidRPr="005924A2">
        <w:rPr>
          <w:rFonts w:ascii="Times New Roman" w:eastAsia="Times New Roman" w:hAnsi="Times New Roman" w:cs="Times New Roman"/>
          <w:lang w:eastAsia="ru-RU"/>
        </w:rPr>
        <w:t>учащихся, является эффективным путем воспитания национального и гражданского самосознания - гордости за непреходящие художественные ценности России, признанные во всем мире.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Основными ценностными ориентирами содержания предмета являются: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lastRenderedPageBreak/>
        <w:t xml:space="preserve">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 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Ориентация музыкально-исполнительской деятельности школьников на наиболее интегративные ее виды (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дирижирование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23250E" w:rsidRPr="005924A2" w:rsidRDefault="0023250E" w:rsidP="0023250E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924A2">
        <w:rPr>
          <w:rFonts w:ascii="Times New Roman" w:eastAsia="Times New Roman" w:hAnsi="Times New Roman" w:cs="Times New Roman"/>
          <w:lang w:eastAsia="ru-RU"/>
        </w:rPr>
        <w:t>младшего школьника.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Результаты изучения предмета «Музыка»</w:t>
      </w: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br/>
        <w:t>по программе «К вершинам музыкального искусства»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</w:t>
      </w:r>
      <w:r w:rsidRPr="005924A2">
        <w:rPr>
          <w:rFonts w:ascii="Times New Roman" w:eastAsia="Times New Roman" w:hAnsi="Times New Roman" w:cs="Times New Roman"/>
          <w:lang w:eastAsia="ru-RU"/>
        </w:rPr>
        <w:t>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lastRenderedPageBreak/>
        <w:softHyphen/>
        <w:t>  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 xml:space="preserve">   развитие навыков сотрудничества </w:t>
      </w:r>
      <w:proofErr w:type="gramStart"/>
      <w:r w:rsidRPr="005924A2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5924A2">
        <w:rPr>
          <w:rFonts w:ascii="Times New Roman" w:eastAsia="Times New Roman" w:hAnsi="Times New Roman" w:cs="Times New Roman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softHyphen/>
        <w:t>  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Метапредметные результаты</w:t>
      </w:r>
      <w:r w:rsidRPr="005924A2">
        <w:rPr>
          <w:rFonts w:ascii="Times New Roman" w:eastAsia="Times New Roman" w:hAnsi="Times New Roman" w:cs="Times New Roman"/>
          <w:lang w:eastAsia="ru-RU"/>
        </w:rPr>
        <w:t>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Познавательные: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научатся:</w:t>
      </w:r>
    </w:p>
    <w:p w:rsidR="0023250E" w:rsidRPr="005924A2" w:rsidRDefault="0023250E" w:rsidP="002325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3250E" w:rsidRPr="005924A2" w:rsidRDefault="0023250E" w:rsidP="002325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3250E" w:rsidRPr="005924A2" w:rsidRDefault="0023250E" w:rsidP="002325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обсуждать проблемные вопросы,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рефлексировать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3250E" w:rsidRPr="005924A2" w:rsidRDefault="0023250E" w:rsidP="002325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3250E" w:rsidRPr="005924A2" w:rsidRDefault="0023250E" w:rsidP="002325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3250E" w:rsidRPr="005924A2" w:rsidRDefault="0023250E" w:rsidP="002325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3250E" w:rsidRPr="005924A2" w:rsidRDefault="0023250E" w:rsidP="0023250E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lastRenderedPageBreak/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получат возможность:</w:t>
      </w:r>
    </w:p>
    <w:p w:rsidR="0023250E" w:rsidRPr="005924A2" w:rsidRDefault="0023250E" w:rsidP="0023250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5924A2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5924A2">
        <w:rPr>
          <w:rFonts w:ascii="Times New Roman" w:eastAsia="Times New Roman" w:hAnsi="Times New Roman" w:cs="Times New Roman"/>
          <w:lang w:eastAsia="ru-RU"/>
        </w:rPr>
        <w:t xml:space="preserve"> и графическим сопровождением;</w:t>
      </w:r>
    </w:p>
    <w:p w:rsidR="0023250E" w:rsidRPr="005924A2" w:rsidRDefault="0023250E" w:rsidP="0023250E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удовлетворять потребность в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культурно-досуговой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Регулятивные: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научатся:</w:t>
      </w:r>
    </w:p>
    <w:p w:rsidR="0023250E" w:rsidRPr="005924A2" w:rsidRDefault="0023250E" w:rsidP="0023250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3250E" w:rsidRPr="005924A2" w:rsidRDefault="0023250E" w:rsidP="0023250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3250E" w:rsidRPr="005924A2" w:rsidRDefault="0023250E" w:rsidP="0023250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23250E" w:rsidRPr="005924A2" w:rsidRDefault="0023250E" w:rsidP="0023250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3250E" w:rsidRPr="005924A2" w:rsidRDefault="0023250E" w:rsidP="0023250E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мобилизации сил и волевой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саморегуляции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получат возможность научиться:</w:t>
      </w:r>
    </w:p>
    <w:p w:rsidR="0023250E" w:rsidRPr="005924A2" w:rsidRDefault="0023250E" w:rsidP="0023250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3250E" w:rsidRPr="005924A2" w:rsidRDefault="0023250E" w:rsidP="0023250E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i/>
          <w:iCs/>
          <w:u w:val="single"/>
          <w:lang w:eastAsia="ru-RU"/>
        </w:rPr>
        <w:t>Коммуникативные: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научатся:</w:t>
      </w:r>
    </w:p>
    <w:p w:rsidR="0023250E" w:rsidRPr="005924A2" w:rsidRDefault="0023250E" w:rsidP="0023250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понимать сходство и различие разговорной и музыкальной речи;</w:t>
      </w:r>
    </w:p>
    <w:p w:rsidR="0023250E" w:rsidRPr="005924A2" w:rsidRDefault="0023250E" w:rsidP="0023250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3250E" w:rsidRPr="005924A2" w:rsidRDefault="0023250E" w:rsidP="0023250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3250E" w:rsidRPr="005924A2" w:rsidRDefault="0023250E" w:rsidP="0023250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lastRenderedPageBreak/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3250E" w:rsidRPr="005924A2" w:rsidRDefault="0023250E" w:rsidP="0023250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3250E" w:rsidRPr="005924A2" w:rsidRDefault="0023250E" w:rsidP="0023250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получат возможность:</w:t>
      </w:r>
    </w:p>
    <w:p w:rsidR="0023250E" w:rsidRPr="005924A2" w:rsidRDefault="0023250E" w:rsidP="0023250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23250E" w:rsidRPr="005924A2" w:rsidRDefault="0023250E" w:rsidP="0023250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 учащихся будут сформированы:</w:t>
      </w:r>
    </w:p>
    <w:p w:rsidR="0023250E" w:rsidRPr="005924A2" w:rsidRDefault="0023250E" w:rsidP="0023250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3250E" w:rsidRPr="005924A2" w:rsidRDefault="0023250E" w:rsidP="0023250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23250E" w:rsidRPr="005924A2" w:rsidRDefault="0023250E" w:rsidP="0023250E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научатся: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активно творчески воспринимать музыку различных жанров, форм, стилей; 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23250E" w:rsidRPr="005924A2" w:rsidRDefault="0023250E" w:rsidP="0023250E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u w:val="single"/>
          <w:lang w:eastAsia="ru-RU"/>
        </w:rPr>
        <w:t>Учащиеся получат возможность научиться:</w:t>
      </w:r>
    </w:p>
    <w:p w:rsidR="0023250E" w:rsidRPr="005924A2" w:rsidRDefault="0023250E" w:rsidP="0023250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lastRenderedPageBreak/>
        <w:t>ориентироваться в нотном письме при исполнении простых мелодий;</w:t>
      </w:r>
    </w:p>
    <w:p w:rsidR="0023250E" w:rsidRPr="005924A2" w:rsidRDefault="0023250E" w:rsidP="0023250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3250E" w:rsidRPr="005924A2" w:rsidRDefault="0023250E" w:rsidP="0023250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23250E" w:rsidRPr="005924A2" w:rsidRDefault="0023250E" w:rsidP="0023250E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 Содержание  программы  предмета «Музыка».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Музыка в жизни человека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Истоки возникновения музыки. Рождение музыки как естественное проявление человеческого состояния. Отражение в музыкальных звуках явлений природы, настроений, чувств и характера человека.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Обобщенное представление об основных образно-эмоциональных сферах музыки. Сходство и различие. Многообразие музыкальных жанров и стилей. Песня, танец и </w:t>
      </w:r>
      <w:proofErr w:type="gramStart"/>
      <w:r w:rsidRPr="005924A2">
        <w:rPr>
          <w:rFonts w:ascii="Times New Roman" w:eastAsia="Times New Roman" w:hAnsi="Times New Roman" w:cs="Times New Roman"/>
          <w:lang w:eastAsia="ru-RU"/>
        </w:rPr>
        <w:t>марш</w:t>
      </w:r>
      <w:proofErr w:type="gramEnd"/>
      <w:r w:rsidRPr="005924A2">
        <w:rPr>
          <w:rFonts w:ascii="Times New Roman" w:eastAsia="Times New Roman" w:hAnsi="Times New Roman" w:cs="Times New Roman"/>
          <w:lang w:eastAsia="ru-RU"/>
        </w:rPr>
        <w:t xml:space="preserve"> и их разновидности.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Песенность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танцевальность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маршевость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>. Опера, балет, симфония, концерт, сюита, кантата, мюзикл.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Отечественные народные музыкальные традиции. Музыкальный и поэтический фольклор народов России: песни, танцы, действа, обряды, игры-драматизации и др. Историческое прошлое в музыкальных образах. Народная и профессиональная музыка. Духовная музыка в творчестве композиторов.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Основные закономерности музыкального искусства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Интонация как озвученное состояние, выражение чувств и мыслей человека. Интонации в разговорной и музыкальной речи. Выразительность и изобразительность в музыке. </w:t>
      </w:r>
      <w:proofErr w:type="gramStart"/>
      <w:r w:rsidRPr="005924A2">
        <w:rPr>
          <w:rFonts w:ascii="Times New Roman" w:eastAsia="Times New Roman" w:hAnsi="Times New Roman" w:cs="Times New Roman"/>
          <w:lang w:eastAsia="ru-RU"/>
        </w:rPr>
        <w:t>Средства музыкальной выразительности (мелодия, ритм, темп, динамика, тембр, лад, и др.).</w:t>
      </w:r>
      <w:proofErr w:type="gramEnd"/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Интонация и развитие – основа музыки. Принципы развития музыки: повтор и контраст. Этапы развертывания музыкальной мысли: вступление, изложение, развитие, заключение.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Музыкальная речь как способ общения между людьми. Композитор – исполнитель – слушатель. Особенности музыкальной речи в сочинениях композиторов. Графическая запись музыки. Элементы нотной грамоты.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Музыкальный образ и музыкальная драматургия. Музыкальное произведение. Единство содержания и формы в музыке. Формы простые, сложные, циклические. Бытование музыкальных произведений.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Музыкальная картина мира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lastRenderedPageBreak/>
        <w:t>Интонационно-образное богатство музыкального мира. Общее представление о музыкальной жизни страны. Детские хоровые,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Народное и профессиональное музыкальное творчество разных стран мира. Многообразие этнокультурных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Формы организации учебного процесса: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 xml:space="preserve"> - </w:t>
      </w:r>
      <w:r w:rsidRPr="005924A2">
        <w:rPr>
          <w:rFonts w:ascii="Times New Roman" w:eastAsia="Times New Roman" w:hAnsi="Times New Roman" w:cs="Times New Roman"/>
          <w:lang w:eastAsia="ru-RU"/>
        </w:rPr>
        <w:t> групповые, коллективные, классные и внеклассные.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 Виды организации учебной деятельности</w:t>
      </w:r>
      <w:r w:rsidRPr="005924A2"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 - экскурсия, путешествие, выставка, уроки-концерты, музыкальные инсценировки.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Виды контроля: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 - вводный, текущий, итоговый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 - фронтальный, комбинированный,  устный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5924A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Формы (приемы) контроля: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 - наблюдение, самостоятельная работа, работа по карточке, тест.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lang w:eastAsia="ru-RU"/>
        </w:rPr>
        <w:t>Программное  и учебно-методическое обеспечение.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Учебные пособия для учащихся: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Красильникова М.С.,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Яшмолкина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О.Н.,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Нехаева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О.И. Музыка. Учебник для 2 класса, 3 класса, 4 класса общеобразовательных учреждений / М.С. Красильникова, О.Н.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Яшмолкина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О.И.Нехаева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. – Москва: Яхонт, 2012 г. 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Учебно-методические пособия для учителя: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 xml:space="preserve">Красильникова М.С.,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Яшмолкина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О.Н.,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Нехаева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 О.И. Музыка. 2 класс, 3 класс, 4 класс. Методическое пособие для учителя общеобразовательных учреждений / М.С. Красильникова, О.Н.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Яшмолкина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924A2">
        <w:rPr>
          <w:rFonts w:ascii="Times New Roman" w:eastAsia="Times New Roman" w:hAnsi="Times New Roman" w:cs="Times New Roman"/>
          <w:lang w:eastAsia="ru-RU"/>
        </w:rPr>
        <w:t>О.И.Нехаева</w:t>
      </w:r>
      <w:proofErr w:type="spellEnd"/>
      <w:r w:rsidRPr="005924A2">
        <w:rPr>
          <w:rFonts w:ascii="Times New Roman" w:eastAsia="Times New Roman" w:hAnsi="Times New Roman" w:cs="Times New Roman"/>
          <w:lang w:eastAsia="ru-RU"/>
        </w:rPr>
        <w:t>. – Москва: Яхонт. 2011г.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Необходимое оборудование: </w:t>
      </w:r>
      <w:r w:rsidRPr="005924A2">
        <w:rPr>
          <w:rFonts w:ascii="Times New Roman" w:eastAsia="Times New Roman" w:hAnsi="Times New Roman" w:cs="Times New Roman"/>
          <w:lang w:eastAsia="ru-RU"/>
        </w:rPr>
        <w:t>ПК, проектор, синтезатор, С</w:t>
      </w:r>
      <w:proofErr w:type="gramStart"/>
      <w:r w:rsidRPr="005924A2">
        <w:rPr>
          <w:rFonts w:ascii="Times New Roman" w:eastAsia="Times New Roman" w:hAnsi="Times New Roman" w:cs="Times New Roman"/>
          <w:lang w:val="en-US" w:eastAsia="ru-RU"/>
        </w:rPr>
        <w:t>D</w:t>
      </w:r>
      <w:proofErr w:type="gramEnd"/>
      <w:r w:rsidRPr="005924A2">
        <w:rPr>
          <w:rFonts w:ascii="Times New Roman" w:eastAsia="Times New Roman" w:hAnsi="Times New Roman" w:cs="Times New Roman"/>
          <w:lang w:eastAsia="ru-RU"/>
        </w:rPr>
        <w:t>, детские музыкальные инструменты.</w:t>
      </w:r>
    </w:p>
    <w:p w:rsidR="0023250E" w:rsidRPr="005924A2" w:rsidRDefault="0023250E" w:rsidP="002325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24A2">
        <w:rPr>
          <w:rFonts w:ascii="Times New Roman" w:eastAsia="Times New Roman" w:hAnsi="Times New Roman" w:cs="Times New Roman"/>
          <w:lang w:eastAsia="ru-RU"/>
        </w:rPr>
        <w:t>Дополнительные ресурсы: ресурсы сети интернет.</w:t>
      </w:r>
    </w:p>
    <w:p w:rsidR="0023250E" w:rsidRDefault="0023250E" w:rsidP="0067634E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34E" w:rsidRPr="008D79F0" w:rsidRDefault="008D79F0" w:rsidP="0067634E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79F0">
        <w:rPr>
          <w:rFonts w:ascii="Times New Roman" w:hAnsi="Times New Roman" w:cs="Times New Roman"/>
          <w:sz w:val="20"/>
          <w:szCs w:val="20"/>
        </w:rPr>
        <w:t>тематическое планирование 2 класс</w:t>
      </w:r>
    </w:p>
    <w:tbl>
      <w:tblPr>
        <w:tblStyle w:val="a3"/>
        <w:tblW w:w="14709" w:type="dxa"/>
        <w:tblLayout w:type="fixed"/>
        <w:tblLook w:val="04A0"/>
      </w:tblPr>
      <w:tblGrid>
        <w:gridCol w:w="534"/>
        <w:gridCol w:w="425"/>
        <w:gridCol w:w="1984"/>
        <w:gridCol w:w="709"/>
        <w:gridCol w:w="5315"/>
        <w:gridCol w:w="72"/>
        <w:gridCol w:w="4252"/>
        <w:gridCol w:w="1418"/>
      </w:tblGrid>
      <w:tr w:rsidR="008D79F0" w:rsidRPr="008D79F0" w:rsidTr="008D79F0">
        <w:tc>
          <w:tcPr>
            <w:tcW w:w="534" w:type="dxa"/>
            <w:vMerge w:val="restart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gridSpan w:val="2"/>
            <w:vMerge w:val="restart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9639" w:type="dxa"/>
            <w:gridSpan w:val="3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8D79F0" w:rsidRPr="008D79F0" w:rsidTr="008D79F0">
        <w:tc>
          <w:tcPr>
            <w:tcW w:w="534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4252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67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Разнообразие музыкальных историй. Введение в тему.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</w:tcPr>
          <w:p w:rsidR="008D79F0" w:rsidRPr="008D79F0" w:rsidRDefault="008D79F0" w:rsidP="006F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Размышлять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о музыкальном развитии как художественном воспроизведении.</w:t>
            </w:r>
          </w:p>
          <w:p w:rsidR="008D79F0" w:rsidRPr="008D79F0" w:rsidRDefault="008D79F0" w:rsidP="006F1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Исследовать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развитие музыкальных образов и передавать развитие образов в своём исполнении.</w:t>
            </w: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324" w:type="dxa"/>
            <w:gridSpan w:val="2"/>
          </w:tcPr>
          <w:p w:rsidR="008D79F0" w:rsidRPr="008D79F0" w:rsidRDefault="008D79F0" w:rsidP="0018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углубление представления о неразрывном единстве музыки и жизни. Развитие познавательного интереса.</w:t>
            </w:r>
          </w:p>
          <w:p w:rsidR="008D79F0" w:rsidRPr="008D79F0" w:rsidRDefault="008D79F0" w:rsidP="0018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аналогии и причинно-следственные связи. Анализировать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 произведение как процесс и как результат.</w:t>
            </w:r>
          </w:p>
          <w:p w:rsidR="008D79F0" w:rsidRPr="008D79F0" w:rsidRDefault="008D79F0" w:rsidP="0018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 учителем и сверстниками в учебной деятельности.</w:t>
            </w:r>
          </w:p>
          <w:p w:rsidR="008D79F0" w:rsidRPr="008D79F0" w:rsidRDefault="008D79F0" w:rsidP="00181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Уметь слушать собеседника, участвовать в коллективном обсуждении.</w:t>
            </w: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840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676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А.П. Бородин. Спящая княжна (сказка). Развёртывание музыкальной истории в романсе.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 w:val="restart"/>
          </w:tcPr>
          <w:p w:rsidR="008D79F0" w:rsidRPr="008D79F0" w:rsidRDefault="008D79F0" w:rsidP="00DD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Анализировать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развёртывание музыкальных историй в романсе, песне, былине.</w:t>
            </w:r>
          </w:p>
          <w:p w:rsidR="008D79F0" w:rsidRPr="008D79F0" w:rsidRDefault="008D79F0" w:rsidP="00DD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Характеризовать их образный строй, особенности мелодии, манеры исполнения.</w:t>
            </w:r>
          </w:p>
          <w:p w:rsidR="008D79F0" w:rsidRPr="008D79F0" w:rsidRDefault="008D79F0" w:rsidP="00DD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Воплощать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музыкальных образов в разных жанрах вокальной музыки, </w:t>
            </w: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Исполнять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мелодии романса и песни</w:t>
            </w:r>
          </w:p>
        </w:tc>
        <w:tc>
          <w:tcPr>
            <w:tcW w:w="4324" w:type="dxa"/>
            <w:gridSpan w:val="2"/>
            <w:vMerge w:val="restart"/>
          </w:tcPr>
          <w:p w:rsidR="008D79F0" w:rsidRPr="008D79F0" w:rsidRDefault="008D79F0" w:rsidP="00DD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Постигать народное песенное творчество, развивать интерес к художественной деятельности.</w:t>
            </w: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 и причинно-следственные связи, понимать возможность различных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интерпритаций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одного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9F0" w:rsidRPr="008D79F0" w:rsidRDefault="008D79F0" w:rsidP="00DD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Обсуждать разные точки зрения и вырабатывать общую позицию. Уметь действовать по плану.</w:t>
            </w:r>
          </w:p>
          <w:p w:rsidR="008D79F0" w:rsidRPr="008D79F0" w:rsidRDefault="008D79F0" w:rsidP="00DD6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Вступать в учебное сотрудничество с одноклассниками, работать в парах, группах.</w:t>
            </w: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F6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Былина о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Вольге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и Микуле. Развёртывание музыкальной истории в былине.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2985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F6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А.К.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Лядов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«Кикимора». Сказание. Симфоническая картина. 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 w:val="restart"/>
          </w:tcPr>
          <w:p w:rsidR="008D79F0" w:rsidRPr="008D79F0" w:rsidRDefault="008D79F0" w:rsidP="00C54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литнратурной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симфоической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картины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А.К."Кикимора", </w:t>
            </w:r>
          </w:p>
          <w:p w:rsidR="008D79F0" w:rsidRPr="008D79F0" w:rsidRDefault="008D79F0" w:rsidP="00C54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Импровизировать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арактеристики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 народного сказания о Кикиморе. Воплощать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арактеристики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 "Кикимора" в разных видах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муз.деятельности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9F0" w:rsidRPr="008D79F0" w:rsidRDefault="008D79F0" w:rsidP="00C54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Определять на слух звучание отдельных инструментов симфонического оркестра. Охватить симфоническую картину целостно, выделять этапы развития образа Кикиморы.</w:t>
            </w:r>
          </w:p>
          <w:p w:rsidR="008D79F0" w:rsidRPr="008D79F0" w:rsidRDefault="008D79F0" w:rsidP="00C54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 w:val="restart"/>
          </w:tcPr>
          <w:p w:rsidR="008D79F0" w:rsidRPr="008D79F0" w:rsidRDefault="008D79F0" w:rsidP="00C54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: развитие потребности в общении с произведениями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отеч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удожественной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культуры. Учебно-познавательный интерес к новому материалу и способам решения новой задачи.</w:t>
            </w:r>
          </w:p>
          <w:p w:rsidR="008D79F0" w:rsidRPr="008D79F0" w:rsidRDefault="008D79F0" w:rsidP="00C54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из одного вида искусства в другой. Делить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хужож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роизведение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на смысловые части.</w:t>
            </w:r>
          </w:p>
          <w:p w:rsidR="008D79F0" w:rsidRPr="008D79F0" w:rsidRDefault="008D79F0" w:rsidP="00C54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Составлять исполнительский план и действовать в соответствии с ним. Договариваться о распределении ролей в совместной деятельности.</w:t>
            </w:r>
          </w:p>
          <w:p w:rsidR="008D79F0" w:rsidRPr="008D79F0" w:rsidRDefault="008D79F0" w:rsidP="0013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обсуждать разные точки зрения на одно явление и вырабатывать общую позицию. Уметь слушать собеседника, участвовать в коллективном обсуждении.</w:t>
            </w: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F60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Специфика развёртывания музыкальной истории в инструментальном концерте.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827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Воплощение музыкальных историй в малых формах музыки (пьеса).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</w:tcPr>
          <w:p w:rsidR="008D79F0" w:rsidRPr="008D79F0" w:rsidRDefault="008D79F0" w:rsidP="0013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развёртывания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сторий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жанрах инструментальной музыки,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муз.образы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фортепианной пьесы в авторском исполнении.</w:t>
            </w:r>
          </w:p>
          <w:p w:rsidR="008D79F0" w:rsidRPr="008D79F0" w:rsidRDefault="008D79F0" w:rsidP="0013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образное содержание фортепианной пьесы по эпиграфу. </w:t>
            </w:r>
          </w:p>
        </w:tc>
        <w:tc>
          <w:tcPr>
            <w:tcW w:w="4324" w:type="dxa"/>
            <w:gridSpan w:val="2"/>
          </w:tcPr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познавательного интереса к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 Эмоционально-ценностное отношение к творческим достижениям выдающихся композиторов.</w:t>
            </w:r>
          </w:p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явлений. Моделировать содержание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хужож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роиведения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Сравнивать разные жанры музыки по существенным признакам.</w:t>
            </w:r>
          </w:p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Коммуникативные: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опыт вербального и невербального общения.</w:t>
            </w:r>
            <w:proofErr w:type="gramEnd"/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446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71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Единство музыкальной и пластической интонации.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 w:val="restart"/>
          </w:tcPr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по музыке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последоват-ть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сценических событий.</w:t>
            </w:r>
          </w:p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бразы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героев балета в пении, слове, пантомиме, пластике. Узнавать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лейттемы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балета и соотносить их звучание со сценическим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действием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нализировать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видеофрагменты балета.</w:t>
            </w:r>
          </w:p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Узнавать на слух вальсовые темы.</w:t>
            </w:r>
          </w:p>
          <w:p w:rsidR="008D79F0" w:rsidRPr="008D79F0" w:rsidRDefault="008D79F0" w:rsidP="005B05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 w:val="restart"/>
          </w:tcPr>
          <w:p w:rsidR="008D79F0" w:rsidRPr="008D79F0" w:rsidRDefault="008D79F0" w:rsidP="0032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Личностные: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ориентация в </w:t>
            </w:r>
            <w:proofErr w:type="spellStart"/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нравственном содержании и смысле поступков людей. Развитие познавательного интереса. Формирование оптимистического мировосприятия.</w:t>
            </w:r>
          </w:p>
          <w:p w:rsidR="008D79F0" w:rsidRPr="008D79F0" w:rsidRDefault="008D79F0" w:rsidP="0032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одного вида искусства в другой. Понимать информацию, представленную в неявном виде. Устанавливать аналогии и причинно-следственные связи.</w:t>
            </w:r>
          </w:p>
          <w:p w:rsidR="008D79F0" w:rsidRPr="008D79F0" w:rsidRDefault="008D79F0" w:rsidP="0032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 учителем и сверстниками в учебной деятельности. Уметь действовать по плану.</w:t>
            </w:r>
          </w:p>
          <w:p w:rsidR="008D79F0" w:rsidRPr="008D79F0" w:rsidRDefault="008D79F0" w:rsidP="0032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Коммуникативные: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обсуждении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роизведений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 Овладевать средствами вербального и невербального общения.</w:t>
            </w:r>
          </w:p>
          <w:p w:rsidR="008D79F0" w:rsidRPr="008D79F0" w:rsidRDefault="008D79F0" w:rsidP="00E2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2260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71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Балетные формы: вариации, адажио, танцевальная сюита, кода.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79F0" w:rsidRPr="008D79F0" w:rsidRDefault="008D79F0" w:rsidP="00717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Идея балета и основные этапы развития действия.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D79F0" w:rsidRPr="008D79F0" w:rsidRDefault="008D79F0" w:rsidP="001F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Специфика развёртывания «музыкальной истории» в финале.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 w:val="restart"/>
          </w:tcPr>
          <w:p w:rsidR="008D79F0" w:rsidRPr="008D79F0" w:rsidRDefault="008D79F0" w:rsidP="00E2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Иметь первоначальное </w:t>
            </w:r>
            <w:proofErr w:type="spellStart"/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предста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вление</w:t>
            </w:r>
            <w:proofErr w:type="spellEnd"/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о симфонии как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четырёхчастном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цикле и об особенностях каждой его части.</w:t>
            </w:r>
          </w:p>
          <w:p w:rsidR="008D79F0" w:rsidRPr="008D79F0" w:rsidRDefault="008D79F0" w:rsidP="00E2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Различать на слух симфонические темы Чайковского в опоре на представление о пятой симфонии Бетховена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ыявлять особенности претворения народной песни в симфонической музыке. Следить за преобразованием тем в музыке финала, выявлять смысловые этапы их развития. Использовать графическую запись для решения учебных задач.</w:t>
            </w:r>
          </w:p>
          <w:p w:rsidR="008D79F0" w:rsidRPr="008D79F0" w:rsidRDefault="008D79F0" w:rsidP="00E27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Сочинять мелодии для скерцо симфонии Чайковского на основе словесной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хар-ки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композитора. Соотносить содержание и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музыки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скерцо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асширять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тембровых красках и приёмах исполнения отдельных инструментов и групп симфонического оркестра. Участвовать в конкурсе дирижёров с использованием фрагмента скерцо симфонии Чайковского.</w:t>
            </w:r>
          </w:p>
          <w:p w:rsidR="008D79F0" w:rsidRPr="008D79F0" w:rsidRDefault="008D79F0" w:rsidP="00E27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 w:val="restart"/>
          </w:tcPr>
          <w:p w:rsidR="008D79F0" w:rsidRPr="008D79F0" w:rsidRDefault="008D79F0" w:rsidP="0085506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познавательного интереса. Углубление представления о связи отечественной и мировой музыкальной культуры. Эмоционально-ценностное отношение к шедеврам  отечественной музыки.</w:t>
            </w: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8D79F0" w:rsidRPr="008D79F0" w:rsidRDefault="008D79F0" w:rsidP="00E1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произведение искусства с разных сторон: художественной, научной, языковой. Устанавливать аналогии и причинно-следственные связи. Распознавать жизненное содержание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9F0" w:rsidRPr="008D79F0" w:rsidRDefault="008D79F0" w:rsidP="00E1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Прогнозировать целое на основе его части.</w:t>
            </w:r>
          </w:p>
          <w:p w:rsidR="008D79F0" w:rsidRPr="008D79F0" w:rsidRDefault="008D79F0" w:rsidP="00E1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увеличивать шаг ориентировки в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видах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муз.деятельности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9F0" w:rsidRPr="008D79F0" w:rsidRDefault="008D79F0" w:rsidP="00E1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воспринимать оценку учителя и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сознавать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место возможных ошибок при использовании произведения и находить пути их преодоления.</w:t>
            </w:r>
          </w:p>
          <w:p w:rsidR="008D79F0" w:rsidRPr="008D79F0" w:rsidRDefault="008D79F0" w:rsidP="00E1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 обсуждать прослушанное, доказывать собственное мнение, опираясь на музыку произведения. Участвовать в учебном диалоге. </w:t>
            </w: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8D79F0" w:rsidRPr="008D79F0" w:rsidRDefault="008D79F0" w:rsidP="001F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Симфоническое развёртывание на основе повтора и контраста.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D79F0" w:rsidRPr="008D79F0" w:rsidRDefault="008D79F0" w:rsidP="001F6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Взаимосвязь характера тем и их развития. Тембровое варьирование.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219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D79F0" w:rsidRPr="008D79F0" w:rsidRDefault="008D79F0" w:rsidP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Жанровые основы образов скерцо.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411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D79F0" w:rsidRPr="008D79F0" w:rsidRDefault="008D79F0" w:rsidP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Взаимосвязь характера тем и их развития.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681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D79F0" w:rsidRPr="008D79F0" w:rsidRDefault="008D79F0" w:rsidP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Жанровые особенности образов медленной части симфонии.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D79F0" w:rsidRPr="008D79F0" w:rsidRDefault="008D79F0" w:rsidP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звукоизобразительности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D79F0" w:rsidRPr="008D79F0" w:rsidRDefault="008D79F0" w:rsidP="00930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Экспозиция образов русских людей: их отношение к Родине, к народу, истории.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 w:val="restart"/>
          </w:tcPr>
          <w:p w:rsidR="008D79F0" w:rsidRPr="008D79F0" w:rsidRDefault="008D79F0" w:rsidP="00E1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месте, времени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бстановке действия в опере "Иван Сусанин" глинки. определять на слух и петь мелодии хоров. Распознавать по музыке чувства и мысли героев оперы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ыявлять родство мелодий хоров интродукции с мелодиями русских народных песен. Устанавливать интонационные связи мелодии финального хора с предшествующими мелодиями оперы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мпровизировать движения польских танцев. Выполнять графические записи мелодий. Понимать ход сценического действия.</w:t>
            </w:r>
          </w:p>
          <w:p w:rsidR="008D79F0" w:rsidRPr="008D79F0" w:rsidRDefault="008D79F0" w:rsidP="00E1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Расширять опыт исполнительской деятельности.</w:t>
            </w:r>
          </w:p>
        </w:tc>
        <w:tc>
          <w:tcPr>
            <w:tcW w:w="4324" w:type="dxa"/>
            <w:gridSpan w:val="2"/>
            <w:vMerge w:val="restart"/>
          </w:tcPr>
          <w:p w:rsidR="008D79F0" w:rsidRPr="008D79F0" w:rsidRDefault="008D79F0" w:rsidP="00C7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Уважение к защитникам Родины. Распознавать жизненное содержание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 Развитие эмоционально-нравственной отзывчивости. Бережное отношение к своей земле и своему народу. Понимание и  адекватная оценка чувств и мыслей героев.</w:t>
            </w:r>
          </w:p>
          <w:p w:rsidR="008D79F0" w:rsidRPr="008D79F0" w:rsidRDefault="008D79F0" w:rsidP="00C73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жизненное содержание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.  Выделять существенные характеристики в явлении для решения поставленной задачи. Прогнозировать последовательность развития событий. Уметь структурировать раздел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 Строить логическую цепь рассуждений.</w:t>
            </w:r>
          </w:p>
          <w:p w:rsidR="008D79F0" w:rsidRPr="008D79F0" w:rsidRDefault="008D79F0" w:rsidP="00D5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Корректировать результаты своей исполнительской деятельности. Уметь действовать по плану. </w:t>
            </w:r>
          </w:p>
          <w:p w:rsidR="008D79F0" w:rsidRPr="008D79F0" w:rsidRDefault="008D79F0" w:rsidP="00D5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Уметь слушать собеседника, участвовать в коллективном обсуждении, работать в парах, группах.</w:t>
            </w:r>
          </w:p>
          <w:p w:rsidR="008D79F0" w:rsidRPr="008D79F0" w:rsidRDefault="008D79F0" w:rsidP="00D54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вербального и невербального общения.</w:t>
            </w:r>
          </w:p>
          <w:p w:rsidR="008D79F0" w:rsidRPr="008D79F0" w:rsidRDefault="008D79F0" w:rsidP="00C73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D79F0" w:rsidRPr="008D79F0" w:rsidRDefault="008D79F0" w:rsidP="00D5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Музыкально-образная характеристика Ивана Сусанина.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D79F0" w:rsidRPr="008D79F0" w:rsidRDefault="008D79F0" w:rsidP="00D5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Экспозиция образов польской шляхты.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D79F0" w:rsidRPr="008D79F0" w:rsidRDefault="008D79F0" w:rsidP="00D5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Оперные формы: дуэт. Речитатив.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D79F0" w:rsidRPr="008D79F0" w:rsidRDefault="008D79F0" w:rsidP="00D5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Драматическая кульминация оперы. Этапы развития диалога Сусанина и поляков.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D79F0" w:rsidRPr="008D79F0" w:rsidRDefault="008D79F0" w:rsidP="00D5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Контраст внешнего действия и внутреннего состояния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Антониды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  <w:tcBorders>
              <w:bottom w:val="nil"/>
            </w:tcBorders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bottom w:val="nil"/>
            </w:tcBorders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bottom w:val="nil"/>
            </w:tcBorders>
          </w:tcPr>
          <w:p w:rsidR="008D79F0" w:rsidRPr="008D79F0" w:rsidRDefault="008D79F0" w:rsidP="00D5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Музыкальная картина зимнего леса. Образ Вани у Посада.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  <w:tcBorders>
              <w:top w:val="nil"/>
            </w:tcBorders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</w:tcBorders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</w:tcPr>
          <w:p w:rsidR="008D79F0" w:rsidRPr="008D79F0" w:rsidRDefault="008D79F0" w:rsidP="00D54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поляков и Сусанина в лесу. Преобразование темы мазурки.</w:t>
            </w:r>
          </w:p>
        </w:tc>
        <w:tc>
          <w:tcPr>
            <w:tcW w:w="709" w:type="dxa"/>
            <w:tcBorders>
              <w:top w:val="nil"/>
            </w:tcBorders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Конфликт оперы и этапы его музыкального воплощения.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Запечатление подвига Сусанина в разных видах искусства.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354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музыкального действия: интродукция, экспозиция.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 w:val="restart"/>
          </w:tcPr>
          <w:p w:rsidR="008D79F0" w:rsidRPr="008D79F0" w:rsidRDefault="008D79F0" w:rsidP="009F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в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I части симфонии жизненные образы и человеческие отношения. Моделировать темы, разделы музыки до их прослушивания. Охватывать музыкальную историю как процесс и как результат. Иметь представление о функциях основных разделов I части симфонии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ыявлять изменения происходящие в музыкальных темах (на основе принципов повтора и контраста). Создавать пластическую модель музыкальной истории и соотносить её 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графической. Передавать диалогический характер музыки. расширять представление о группах музыкальных инструментов симфонического оркестра. охватывать целиком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сторию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Четвёртой симфонии Чайковского.  Сопоставлять музыкальные истории в произведениях Глинки, Чайковского, Прокофьева, Бородина,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9F0" w:rsidRPr="008D79F0" w:rsidRDefault="008D79F0" w:rsidP="009F5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Инсценировать фрагменты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музыально-театральных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и характеризовать их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специфику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ыявлять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музыкального языка произведений разных композиторов.</w:t>
            </w:r>
          </w:p>
        </w:tc>
        <w:tc>
          <w:tcPr>
            <w:tcW w:w="4324" w:type="dxa"/>
            <w:gridSpan w:val="2"/>
            <w:vMerge w:val="restart"/>
          </w:tcPr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отношение к шедеврам отечественной музыки. Формирование эстетических чувств на основе постижения отечественной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лассики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 Формирование оптимистического мировосприятия.</w:t>
            </w:r>
          </w:p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представления о взаимосвязи отечественной и зарубежной музыкальных культур. </w:t>
            </w:r>
          </w:p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 и причинно-следственные связи.  Ориентироваться в графической модели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. прогнозировать целое на основе его части. Понимать информацию, представленную в неявном виде. Воспроизводить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роизведение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 и сжато.</w:t>
            </w:r>
          </w:p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задачу. увеличивать шаг ориентировки в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роизведениях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видах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муз.деятельности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Уметь слушать собеседника, участвовать в коллективном обсуждении.</w:t>
            </w:r>
          </w:p>
          <w:p w:rsidR="008D79F0" w:rsidRPr="008D79F0" w:rsidRDefault="008D79F0" w:rsidP="00243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обосновывать её. Овладевать средствами вербального и невербального общения.</w:t>
            </w:r>
          </w:p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F0" w:rsidRPr="008D79F0" w:rsidRDefault="008D79F0" w:rsidP="005207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музыкального действия: реприза, разработка, кода.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Взаимосвязь характера тем и их развитие.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Взаимосвязь характера тем и их развитие.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361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Своеобразие </w:t>
            </w:r>
            <w:proofErr w:type="gram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симфонической</w:t>
            </w:r>
            <w:proofErr w:type="gram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сюжетности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2120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истории в произведениях Глинки, Чайковского, Прокофьева, </w:t>
            </w:r>
            <w:proofErr w:type="spellStart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rPr>
          <w:trHeight w:val="1872"/>
        </w:trPr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Характерные черты музыкального стиля композиторов-классиков.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79F0" w:rsidRPr="008D79F0" w:rsidTr="008D79F0">
        <w:tc>
          <w:tcPr>
            <w:tcW w:w="534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D79F0" w:rsidRPr="008D79F0" w:rsidRDefault="008D79F0" w:rsidP="00DB2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Урок-концерт.</w:t>
            </w:r>
          </w:p>
        </w:tc>
        <w:tc>
          <w:tcPr>
            <w:tcW w:w="709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9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5" w:type="dxa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9F0" w:rsidRPr="008D79F0" w:rsidRDefault="008D79F0" w:rsidP="00676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34E" w:rsidRDefault="0067634E" w:rsidP="0067634E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50E" w:rsidRDefault="0023250E" w:rsidP="0067634E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50E" w:rsidRDefault="0023250E" w:rsidP="0067634E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250E" w:rsidRDefault="0023250E" w:rsidP="0067634E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Тематическое планирование 3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567"/>
        <w:gridCol w:w="2268"/>
        <w:gridCol w:w="2977"/>
        <w:gridCol w:w="6598"/>
      </w:tblGrid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материал</w:t>
            </w: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Предметные и универсальные учебные действия (УУД</w:t>
            </w:r>
            <w:proofErr w:type="gram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14786" w:type="dxa"/>
            <w:gridSpan w:val="6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                                                       </w:t>
            </w:r>
            <w:r w:rsidRPr="001C577D">
              <w:rPr>
                <w:rFonts w:ascii="Times New Roman" w:hAnsi="Times New Roman" w:cs="Times New Roman"/>
                <w:b/>
                <w:bCs/>
                <w:i/>
                <w:color w:val="000000"/>
                <w:lang w:val="en-US"/>
              </w:rPr>
              <w:t>I</w:t>
            </w:r>
            <w:r w:rsidRPr="001C577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четверть: Соотношение контрастных музыкальных тем в симфоническом произведении (9 ч)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Как соотносятся контрастные музыкальные темы  в опере Глинки «Иван Сусанин»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Развитие в музыке –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преобразование,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сопоставление,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столкновение музыкальных интонаций, тем, образов.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Контраст как основной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принцип развития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 музыке.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Опера Глинки «Иван Сусанин»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(фрагменты).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Размышлять о контрасте как основе музыкального  развития и отражения в художественном воспроизведении явлений природы и жизни человека.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Исследовать контрастные темы в пройденных произведениях, сопоставлять различные варианты их сочетания.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Выявлять смысл исполнительского развития в песне.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Вступать в учебное сотрудничество с одноклассниками: работать в парах,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группах</w:t>
            </w:r>
            <w:proofErr w:type="gram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Овладевать средствами вербального и невербального общения.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Как соотносятся контрастные музыкальные темы  в симфонической сюите Грига «Пер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Гюнт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»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Контрасты регистра, темпа, лада,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звуковедения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,  ритма, жанровой основы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Э.Григ. Симфоническая сюита «Пер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Гюнт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»: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«Утро», «В пещере горного короля», «Песня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Сольвейг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», «Танец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Анитры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Иметь представление о литературной основе симфонической сюиты  Грига «Пер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Гюнт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Прогнозировать, какое развитие получат разные образы в музыкальных номерах сюиты.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Охватывая произведение целостно,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анализировать средства музыкальной выразительности. Сопоставлять и характеризовать контрастные музыкальные образы, анализировать средства их воплощения.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Воплощать музыкальные характеристики персонажей в разных видах музыкальной (сценической) деятельности.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Составлять исполнительский план и действовать в соответствии с ним.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Передавать в пластическом исполнении диалог двух контрастных музыкальных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героев.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Соотношение контрастных музыкальных тем в кантате Прокофьева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lastRenderedPageBreak/>
              <w:t>«Александр Невский»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Жанр кантаты. Хор. Солистка. Симфонический оркестр. Дирижёр.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 xml:space="preserve">Просмотр </w:t>
            </w:r>
            <w:r w:rsidRPr="001C577D">
              <w:rPr>
                <w:rFonts w:ascii="Times New Roman" w:hAnsi="Times New Roman" w:cs="Times New Roman"/>
              </w:rPr>
              <w:lastRenderedPageBreak/>
              <w:t>фрагментов фильма С. Эйзенштейна.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 xml:space="preserve">Тутти, соло, тремоло. Плач. Композиция. </w:t>
            </w:r>
            <w:proofErr w:type="spellStart"/>
            <w:r w:rsidRPr="001C577D">
              <w:rPr>
                <w:rFonts w:ascii="Times New Roman" w:hAnsi="Times New Roman" w:cs="Times New Roman"/>
              </w:rPr>
              <w:t>Лейттема</w:t>
            </w:r>
            <w:proofErr w:type="spellEnd"/>
            <w:r w:rsidRPr="001C577D">
              <w:rPr>
                <w:rFonts w:ascii="Times New Roman" w:hAnsi="Times New Roman" w:cs="Times New Roman"/>
              </w:rPr>
              <w:t>. Конструктивный элемент.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Хорал. Соотношение музыки и слов в четвёртой части.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С. С. Прокофьев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Кантата «Александр Невский»: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1. «Русь под игом монгольским».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2. Песня об Александре Невском».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 xml:space="preserve">3. «Крестоносцы </w:t>
            </w:r>
            <w:proofErr w:type="gramStart"/>
            <w:r w:rsidRPr="001C577D">
              <w:rPr>
                <w:rFonts w:ascii="Times New Roman" w:hAnsi="Times New Roman" w:cs="Times New Roman"/>
              </w:rPr>
              <w:t>во</w:t>
            </w:r>
            <w:proofErr w:type="gramEnd"/>
            <w:r w:rsidRPr="001C577D">
              <w:rPr>
                <w:rFonts w:ascii="Times New Roman" w:hAnsi="Times New Roman" w:cs="Times New Roman"/>
              </w:rPr>
              <w:t xml:space="preserve"> Пскове».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4. Вставайте, люди русские!»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5. Ледовое побоище.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6. Мёртвое поле.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 xml:space="preserve">7. Въезд Александра </w:t>
            </w:r>
            <w:proofErr w:type="gramStart"/>
            <w:r w:rsidRPr="001C577D">
              <w:rPr>
                <w:rFonts w:ascii="Times New Roman" w:hAnsi="Times New Roman" w:cs="Times New Roman"/>
              </w:rPr>
              <w:t>во</w:t>
            </w:r>
            <w:proofErr w:type="gramEnd"/>
            <w:r w:rsidRPr="001C577D">
              <w:rPr>
                <w:rFonts w:ascii="Times New Roman" w:hAnsi="Times New Roman" w:cs="Times New Roman"/>
              </w:rPr>
              <w:t xml:space="preserve"> Псков».</w:t>
            </w: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Распознавать по музыке последовательность сценических событий.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Узнавать темы кантаты и соотносить их звучание со сценическим действием.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Анализировать видеофрагмент кантаты, наблюдать за соотношением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музыки и ее сценического воплощения.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Охватывая произведение целостно,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анализировать средства музыкальной выразительности. Сопоставлять и характеризовать контрастные музыкальные образы, анализировать средства их воплощения.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Предполагать последовательность излагаемых событий, отражённых в музыке кантаты, прогнозируя, как будет меняться идея всей кантаты.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Обобщение. Как соотносятся контрастные музыкальные темы в произведениях, изученных в первой четверти</w:t>
            </w:r>
            <w:proofErr w:type="gramStart"/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.</w:t>
            </w:r>
            <w:proofErr w:type="gramEnd"/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Родство и контраст образов.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Образный строй музыки  Прокофьева (музыкальные образы и их развитие), особенности его музыкального языка.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Э.Григ. Симфоническая сюита «Пер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Гюнт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» (фрагменты).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С. С. Прокофьев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Кантата «Александр Невский»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(фрагменты).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Распознавать жизненное содержание художественного произведения, воспринимая целостно сюиту и кантату  как музыкальную историю. 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Синтезировать целое из частей с самостоятельным достраиванием недостающих компонентов. 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Выявлять логику повторения тем-образов в разных частях одного произведения. 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Участвовать в коллективном обсуждении художественных произведений.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Узнавать на слух основные темы произведения.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Иметь представление о роли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лейттем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в создании целостной музыкальной истории.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Размышлять над основной идеей и особенностями музыкального языка Э. Грига и С. С. Прокофьева.</w:t>
            </w:r>
          </w:p>
        </w:tc>
      </w:tr>
      <w:tr w:rsidR="0023250E" w:rsidTr="00811775">
        <w:tc>
          <w:tcPr>
            <w:tcW w:w="14786" w:type="dxa"/>
            <w:gridSpan w:val="6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II</w:t>
            </w: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четверть: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Что мы знаем о крупных музыкальных жанрах?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 ч</w:t>
            </w:r>
          </w:p>
          <w:p w:rsidR="0023250E" w:rsidRPr="001C577D" w:rsidRDefault="0023250E" w:rsidP="008117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1.В.-А. Моцарт. Симфония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№40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2-3.Взаимосвязь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характера тем и их развития.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4-6.Тембровые особенности звучания </w:t>
            </w:r>
            <w:proofErr w:type="gram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отдельных</w:t>
            </w:r>
            <w:proofErr w:type="gramEnd"/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инструментов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симфонического оркестра.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7.«Конкурс  дирижеров».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Жизнь и творчество Моцарта. Симфония №40. Симфоническое развитие на основе повтора и контраста.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В.-А. Моцарт. Симфония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>№40: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Первая часть: экспозиция, разработка, реприза, кода.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Вторая часть (анданте).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Третья часть (менуэт).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Четвёртая часть (финал).</w:t>
            </w: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Иметь представление о жизненном и творческом пути Моцарта.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Иметь первоначальное представление о симфонии как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четырёхчастном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цикле и об особенностях каждой его части.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Различать на слух две симфонические темы, определять их место в симфонии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Моцарта в опоре на графическую запись.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Представлять произведение искусства с разных сторон: художественной, научной. Проводить аналогию между финалами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Симфоний Бетховена и П. И. Чайковского.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Следить за преобразованием тем в музыке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финала, выявлять смысловые этапы их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развития. Соотносить характер тем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 характером (приёмами) их развития.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Ориентироваться в графической модели музыкального произведения. Соотносить содержание и построение музыки.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Участвовать в «конкурсе дирижеров» с исполнением фрагмента симфонии. Делить художественное произведение на смысловые части.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Расширить представление о тембровых красках и приемах исполнения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отдельных инструментов и групп симфонического оркестра.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Проводить аналогии и устанавливать причинно-следственные связи.</w:t>
            </w:r>
          </w:p>
        </w:tc>
      </w:tr>
      <w:tr w:rsidR="0023250E" w:rsidTr="00811775">
        <w:tc>
          <w:tcPr>
            <w:tcW w:w="14786" w:type="dxa"/>
            <w:gridSpan w:val="6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lastRenderedPageBreak/>
              <w:t>III</w:t>
            </w: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четверть: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Опера </w:t>
            </w:r>
            <w:r w:rsidRPr="001C577D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«Князь Игорь» </w:t>
            </w: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- произведение, основанное на взаимодействии контрастных музыкальных тем 10 ч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«Князь Игорь». Интродукция.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Многоплановость образных характеристик русского народа. Музыкальный язык хора народа, связь с русской народной песней. Типы хоров (мужской, женский, смешанный).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Интродукция. Изобразительность и выразительность. Тремоло. Хроматизм. Ариозо - музыкальный портрет Игоря.  Низкий мужской голос: бас. Видеофрагмент интродукции.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«Князь Игорь». Интродукция. Площадь в Путивле.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Расширить представление о тембровых красках и приемах исполнения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отдельных инструментов и групп симфонического оркестра.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Проводить аналогии и устанавливать причинно-следственные связи.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Иметь общее представление о месте,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времени, обстановке действия в опере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«Князь Игорь» Бородина. Распознавать по музыке происходящее на сцене действие.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Исследовать интонационные связи хоров интродукции.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Выявлять родство мелодий хоров интродукции с мелодиями русских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народных песен.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Распознавать жизненное содержание художественного произведения.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Анализировать видеофрагмент интродукции оперы, соотносить музыкальные и сценические образы.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«Князь Игорь». Первое действие, картина первая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Женский хор.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Контраст образов и эмоциональных состояний.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«Князь Игорь».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Первое действие, картина первая.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 тереме князя Галицкого.</w:t>
            </w: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Выявлять интонационную основу мелодии хора девушек.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Характеризовать соотношение мелодии и слов в женском хоре.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Ориентироваться в графической записи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тем первой картины первого действия оперы.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«Князь Игорь». Первое действие, картина вторая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Симфоническое вступление ко второй картине. Ариозо - музыкальная характеристика Ярославны. Обстановка в тереме Ярославны. Диалог Ярославны и девушек. Отношение героев друг к другу. Столкновение интонаций противоборствующих сил.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Контраст звучания мужского хора (бояре) и сопрано (Ярославна). Оперные формы: дуэт,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речитатив.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«Князь Игорь».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Первое действие, картина вторая.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В тереме княгини Ярославны.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Сравнивать  темы ариозо Ярославны с музыкальными характеристиками Игоря, Галицкого и русских людей в интродукции, выявлять в них сходные интонации и объяснять причину этого сходства.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Сочинять варианты мелодий для хора девушек.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Распознавать жизненное содержание художественных образов.  Анализировать видеофрагмент первого действия оперы, соотносить музыкальный и сценический образы.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Ориентироваться в графической модели музыкальной темы. Договариваться о распределении ролей в совместной деятельности и действовать по плану.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«Князь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lastRenderedPageBreak/>
              <w:t xml:space="preserve">Игорь». Второе действие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Хор половецких девушек. Половецкие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пляски. Каватина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Кончаковны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, каватина Владимира, дуэт Владимира и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Кончаковны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. Ария князя Игоря. Ария хана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Кончака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Выразительные и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звукоизобразительные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элементы музыкальных тем.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Мотивация поведения героев. Видеофрагмент сцены.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Контраст внешнего действия и внутреннего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состояния героев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«Князь Игорь». 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Второе действие. В половецком стане.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Анализировать, выявляя особенности развёртывания мелодической линии хора половецких девушек.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Выявлять особенности «восточных» интонаций музыкальных тем.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Понимать прямой и переносный смысл текста художественного произведения.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Анализировать </w:t>
            </w:r>
            <w:proofErr w:type="gram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сценическое</w:t>
            </w:r>
            <w:proofErr w:type="gram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воплощения противостояния Игоря и половцев по видеозаписи.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Прогнозировать последовательность развития событий. Строить логическую цепь рассуждений.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Выявлять интонационные связи музыкальной речи со звучавшей ранее музыкой оперы.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Расширение представлений о культурных (обрядовых) традициях народа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«Князь Игорь». Третье действие 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.</w:t>
            </w: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Образ хана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Кончака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(интонации, построение фраз, стиль речи).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Особенности  музыкальной речи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Кончака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, Владимира, Игоря, пленных.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«Князь Игорь». 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Третье действие. 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iCs/>
                <w:color w:val="000000"/>
              </w:rPr>
              <w:t>Окраина половецкого стана.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Распознавать по музыке обстановку действия и состояние героя.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Узнавать на слух основные темы сцены.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Прогнозировать развитие сценических событий, исходя из музыкальных характеристик героев. Анализировать развитие художественного образа, подтверждать свое мнение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примерами из произведения.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Распознавать жизненное содержание художественных образов.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Понимать прямой и переносный смысл художественного текста.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Устанавливать причинно- следственные связи. Прогнозировать развитие художественного образа. Участвовать в коллективном обсуждении и инсценировке фрагмента художественного произведения.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Прогнозировать итог художественного произведения. Сопоставлять, сравнивать, выявлять существенные характеристики фрагментов художественного произведения.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«Князь Игорь».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Четвёртое действие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Плач Ярославны. Хор поселян. Возвращение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игоря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. Дуэт Игоря и Ярославны.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Видеофрагмент 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четвёртого действия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«Князь Игорь». </w:t>
            </w:r>
          </w:p>
          <w:p w:rsidR="0023250E" w:rsidRPr="001C577D" w:rsidRDefault="0023250E" w:rsidP="00811775">
            <w:pPr>
              <w:framePr w:hSpace="180" w:wrap="around" w:vAnchor="text" w:hAnchor="margin" w:xAlign="center" w:y="389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Четвёртое действие.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iCs/>
                <w:color w:val="000000"/>
              </w:rPr>
              <w:t>В Путивле.</w:t>
            </w: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Знакомиться с видеофрагментом четвёртого действия, анализировать его сценическое воплощение. Предполагать, какую музыкальную тему композитор использует в дуэте Игоря и Ярославны.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Предполагать содержание последней, не написанной композитором, арии князя Игоря. Импровизировать слова и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мелодию этой арии.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«Князь Игорь». Обобщение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Конфликт оперы и этапы его музыкального воплощения.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Интонационно- жанровые характеристики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противоборствующих сил, характер их звучания на разных этапах развития действия. Образы главных героев оперы.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Лейттемы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Лейтинтонации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. Викторина по музыкальным темам оперы.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А. П. Бородин. Опера</w:t>
            </w:r>
            <w:r w:rsidRPr="001C577D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«Князь Игорь» (фрагменты).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Узнавать на слух основные темы оперы.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Анализировать сквозное развитие образов в художественном произведении. Сравнивать и обобщать особенности музыкального языка  героев.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Целостно охватывать оперу.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14786" w:type="dxa"/>
            <w:gridSpan w:val="6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en-US"/>
              </w:rPr>
              <w:t>IV</w:t>
            </w: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четверть: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Родство контрастных образов в фортепианной и симфонической музыке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C577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 ч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Родство контрастных образов в фортепианном цикле Мусоргского «Картинки с выставки»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Фортепианный цикл. Сюита. Музыкальный портрет. Органный пункт.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Остинато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. Форшлаг. Скерцо. Фермата. Аккорд. Разные интерпретации звучания. Взаимосвязь темы «Прогулки»  и других пьес сюиты, их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контрастирование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М. П. Мусоргский. «Картинки с выставки»: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«Прогулка», «Гном», «Старый замок», «</w:t>
            </w:r>
            <w:proofErr w:type="spellStart"/>
            <w:r w:rsidRPr="001C577D">
              <w:rPr>
                <w:rFonts w:ascii="Times New Roman" w:hAnsi="Times New Roman" w:cs="Times New Roman"/>
              </w:rPr>
              <w:t>Тюильрийскийсад</w:t>
            </w:r>
            <w:proofErr w:type="spellEnd"/>
            <w:r w:rsidRPr="001C577D">
              <w:rPr>
                <w:rFonts w:ascii="Times New Roman" w:hAnsi="Times New Roman" w:cs="Times New Roman"/>
              </w:rPr>
              <w:t>», «</w:t>
            </w:r>
            <w:proofErr w:type="spellStart"/>
            <w:r w:rsidRPr="001C577D">
              <w:rPr>
                <w:rFonts w:ascii="Times New Roman" w:hAnsi="Times New Roman" w:cs="Times New Roman"/>
              </w:rPr>
              <w:t>Быдло</w:t>
            </w:r>
            <w:proofErr w:type="spellEnd"/>
            <w:r w:rsidRPr="001C577D">
              <w:rPr>
                <w:rFonts w:ascii="Times New Roman" w:hAnsi="Times New Roman" w:cs="Times New Roman"/>
              </w:rPr>
              <w:t>», «Балет невылупившихся птенцов», «Лимож. Рынок», «Избушка на курьих ножках», «Богатырские ворота».</w:t>
            </w: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Размышлять, как можно музыкой «оживить» произведение живописи. Проводить аналогии между живописным и музыкальным произведением.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Ориентироваться в графической модели музыкального произведения.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Анализировать особенности средств музыкальной выразительности фортепианных миниатюр цикла.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Предполагать, слушая музыку, что могло быть изображено на рисунке («Старый замок» и др.)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Сравнивать различные интерпретации исполнения.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Сравнивать особенности звучания темы «Прогулка» в начале и конце цикла </w:t>
            </w:r>
            <w:proofErr w:type="gram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( </w:t>
            </w:r>
            <w:proofErr w:type="gram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«С мёртвыми на мёртвом языке»).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Высказывать аргументы за и против сравнения пьесы «Богатырские ворота» и финала оперы Глинки «Иван Сусанин».</w:t>
            </w: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Родство контрастных образов в </w:t>
            </w: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lastRenderedPageBreak/>
              <w:t xml:space="preserve">симфоническом произведении.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>Глинка. Симфоническая фантазия «Камаринская»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</w:pP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Своеобразие </w:t>
            </w:r>
            <w:proofErr w:type="gram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симфонической</w:t>
            </w:r>
            <w:proofErr w:type="gram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сюжетности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значительность тем-образов  и интенсивность их развития.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Конфликт как «движущая сила» развития «музыкальной истории».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Вариации. Единство и контраст тем в симфонической фантазии, их соотношение как отражение многогранной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жизни человека.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Круг интонаций,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тем-образов, характерных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для музыки Глинки.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М. И. Глинка. Симфоническая фантазия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>«Камаринская»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9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Сравнивать звучание двух главных музыкальных тем произведения, предложить варианты их названия. Находить общие конструктивные элементы в двух темах по графической записи.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Выполнять творческие задачи, не имеющие однозначного решения.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Высказывать свою точку зрения и обосновывать её.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Ориентироваться в графическом конспекте произведения и опираться на него при слушании, анализе.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Расширять представление об образном строе музыки Глинки и особенностях его музыкальной речи.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  <w:tr w:rsidR="0023250E" w:rsidTr="00811775">
        <w:tc>
          <w:tcPr>
            <w:tcW w:w="534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1842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Родство контрастных образов в музыкальных произведениях. Обобщающие уроки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u w:val="single"/>
              </w:rPr>
            </w:pP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Викторина «Лучший знаток музыки».</w:t>
            </w:r>
          </w:p>
        </w:tc>
        <w:tc>
          <w:tcPr>
            <w:tcW w:w="567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</w:rPr>
              <w:t xml:space="preserve">Произведения Глинки,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Чайковского,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Прокофьева,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Бетховена,  Бородина,  </w:t>
            </w:r>
            <w:proofErr w:type="spellStart"/>
            <w:r w:rsidRPr="001C577D">
              <w:rPr>
                <w:rFonts w:ascii="Times New Roman" w:hAnsi="Times New Roman" w:cs="Times New Roman"/>
                <w:bCs/>
                <w:color w:val="000000"/>
              </w:rPr>
              <w:t>Лядова</w:t>
            </w:r>
            <w:proofErr w:type="spellEnd"/>
            <w:r w:rsidRPr="001C577D">
              <w:rPr>
                <w:rFonts w:ascii="Times New Roman" w:hAnsi="Times New Roman" w:cs="Times New Roman"/>
                <w:bCs/>
                <w:color w:val="000000"/>
              </w:rPr>
              <w:t>,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пройденные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 третьем классе.</w:t>
            </w:r>
          </w:p>
        </w:tc>
        <w:tc>
          <w:tcPr>
            <w:tcW w:w="2977" w:type="dxa"/>
          </w:tcPr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Викторина «Лучший знаток музыки».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</w:rPr>
              <w:t xml:space="preserve">Узнавать на слух и </w:t>
            </w: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 анализировать музыкальные образы и их развитие в произведениях инструментальной музыки.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Узнавать на слух основные темы и важнейшие этапы их развития в пройденных произведениях.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Выявлять особенности музыкального языка произведений разных композиторов.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 xml:space="preserve">Выявлять неразрывные связи искусства и жизни. </w:t>
            </w:r>
          </w:p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  <w:r w:rsidRPr="001C577D">
              <w:rPr>
                <w:rFonts w:ascii="Times New Roman" w:hAnsi="Times New Roman" w:cs="Times New Roman"/>
              </w:rPr>
              <w:t xml:space="preserve">Слушать и исполнять  </w:t>
            </w:r>
            <w:r w:rsidRPr="001C577D">
              <w:rPr>
                <w:rFonts w:ascii="Times New Roman" w:hAnsi="Times New Roman" w:cs="Times New Roman"/>
              </w:rPr>
              <w:lastRenderedPageBreak/>
              <w:t>любимые произведения.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</w:rPr>
              <w:t xml:space="preserve">Продумать программу </w:t>
            </w:r>
            <w:proofErr w:type="gramStart"/>
            <w:r w:rsidRPr="001C577D">
              <w:rPr>
                <w:rFonts w:ascii="Times New Roman" w:hAnsi="Times New Roman" w:cs="Times New Roman"/>
              </w:rPr>
              <w:t>концертных</w:t>
            </w:r>
            <w:proofErr w:type="gramEnd"/>
            <w:r w:rsidRPr="001C5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577D">
              <w:rPr>
                <w:rFonts w:ascii="Times New Roman" w:hAnsi="Times New Roman" w:cs="Times New Roman"/>
              </w:rPr>
              <w:t>выступлеий</w:t>
            </w:r>
            <w:proofErr w:type="spellEnd"/>
            <w:r w:rsidRPr="001C577D">
              <w:rPr>
                <w:rFonts w:ascii="Times New Roman" w:hAnsi="Times New Roman" w:cs="Times New Roman"/>
              </w:rPr>
              <w:t xml:space="preserve"> и подготовиться к ним. </w:t>
            </w:r>
          </w:p>
          <w:p w:rsidR="0023250E" w:rsidRPr="001C577D" w:rsidRDefault="0023250E" w:rsidP="00811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C577D">
              <w:rPr>
                <w:rFonts w:ascii="Times New Roman" w:hAnsi="Times New Roman" w:cs="Times New Roman"/>
                <w:bCs/>
                <w:color w:val="000000"/>
              </w:rPr>
              <w:t>Договариваться и приходить к общему решению в совместной деятельности.</w:t>
            </w:r>
          </w:p>
        </w:tc>
        <w:tc>
          <w:tcPr>
            <w:tcW w:w="6598" w:type="dxa"/>
          </w:tcPr>
          <w:p w:rsidR="0023250E" w:rsidRPr="001C577D" w:rsidRDefault="0023250E" w:rsidP="00811775">
            <w:pPr>
              <w:rPr>
                <w:rFonts w:ascii="Times New Roman" w:hAnsi="Times New Roman" w:cs="Times New Roman"/>
              </w:rPr>
            </w:pPr>
          </w:p>
        </w:tc>
      </w:tr>
    </w:tbl>
    <w:p w:rsidR="0023250E" w:rsidRDefault="0023250E" w:rsidP="0023250E"/>
    <w:p w:rsidR="0023250E" w:rsidRPr="00FB56F9" w:rsidRDefault="0023250E" w:rsidP="0023250E">
      <w:pPr>
        <w:pStyle w:val="7"/>
        <w:jc w:val="center"/>
        <w:rPr>
          <w:rFonts w:ascii="Times New Roman" w:hAnsi="Times New Roman" w:cs="Times New Roman"/>
          <w:sz w:val="20"/>
          <w:szCs w:val="20"/>
        </w:rPr>
      </w:pPr>
      <w:r w:rsidRPr="00FB56F9">
        <w:rPr>
          <w:rFonts w:ascii="Times New Roman" w:hAnsi="Times New Roman" w:cs="Times New Roman"/>
          <w:sz w:val="20"/>
          <w:szCs w:val="20"/>
        </w:rPr>
        <w:t>Тематическое планирование по музыке «К вершинам музыкального искусства»</w:t>
      </w:r>
    </w:p>
    <w:p w:rsidR="0023250E" w:rsidRPr="00FB56F9" w:rsidRDefault="0023250E" w:rsidP="0023250E">
      <w:pPr>
        <w:jc w:val="center"/>
        <w:rPr>
          <w:rFonts w:ascii="Times New Roman" w:hAnsi="Times New Roman" w:cs="Times New Roman"/>
          <w:sz w:val="20"/>
          <w:szCs w:val="20"/>
        </w:rPr>
      </w:pPr>
      <w:r w:rsidRPr="00FB56F9">
        <w:rPr>
          <w:rFonts w:ascii="Times New Roman" w:hAnsi="Times New Roman" w:cs="Times New Roman"/>
          <w:sz w:val="20"/>
          <w:szCs w:val="20"/>
        </w:rPr>
        <w:t>4 класс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567"/>
        <w:gridCol w:w="3402"/>
        <w:gridCol w:w="2552"/>
        <w:gridCol w:w="5039"/>
      </w:tblGrid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  Тема урока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       Содержание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Музыкальный материал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          УУД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Государственный гимн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Знакомство с Гербами России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Гимн России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Н.А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Римский-Корсаков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пера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«Сказание о невидимом граде Китеже и деве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»  В четырёх действиях.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«Сказание, Либретто,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Интонация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.» Музыкальный язык героев.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Опера Н.А Римского-Корсакова «Сказание о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невидемом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граде Китеже и деве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» сцена Всеволоде и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фрагменты)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</w:t>
            </w:r>
            <w:r w:rsidRPr="00FB56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Действие первое: Пустыня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Определения: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Экспозиция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риозо,Тремоло,Форшлаг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Сцена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уэт,Лейтинтонация,Попевка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Опера Н.А Римского-Корсакова «Сказание о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невидемом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граде Китеже и деве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» сцена Всеволоде и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фрагменты)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Действие второе: Малый Китеж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Былина, Потеха, 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Корительная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Нотная запись в учебнике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фрагменты)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сходство различие разговорной и музыкальной речи; слушать собеседника и вести </w:t>
            </w:r>
            <w:proofErr w:type="spellStart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</w:t>
            </w:r>
            <w:proofErr w:type="gramStart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;у</w:t>
            </w:r>
            <w:proofErr w:type="gramEnd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частвовать</w:t>
            </w:r>
            <w:proofErr w:type="spellEnd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коллективном обсуждении, принимать различные точки зрения на одну и ту же проблему; излагать свое мнение и аргументировать </w:t>
            </w:r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свою точку зрения;</w:t>
            </w:r>
          </w:p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Действие третье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артина1</w:t>
            </w:r>
          </w:p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Большой Китеж</w:t>
            </w:r>
          </w:p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.Берег озера Светлый Яр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Унисон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митация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, Симфоническая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картина,Тремоло</w:t>
            </w:r>
            <w:proofErr w:type="spellEnd"/>
          </w:p>
        </w:tc>
        <w:tc>
          <w:tcPr>
            <w:tcW w:w="255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Симфоническая картина «Сеча при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Керженце</w:t>
            </w:r>
            <w:proofErr w:type="spellEnd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фрагменты)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</w:t>
            </w:r>
            <w:proofErr w:type="spellStart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произведении</w:t>
            </w:r>
            <w:proofErr w:type="gramStart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;м</w:t>
            </w:r>
            <w:proofErr w:type="gramEnd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обилизации</w:t>
            </w:r>
            <w:proofErr w:type="spellEnd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 и волевой </w:t>
            </w:r>
            <w:proofErr w:type="spellStart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Действие четвёртое: Картина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Лесная чаща.</w:t>
            </w:r>
          </w:p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.Невидимый град Китеж.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Стр.32-35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Симфоническая картина «Сеча при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Керженце</w:t>
            </w:r>
            <w:proofErr w:type="spellEnd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фрагменты)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потребности в общении с произведениями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отеч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удожественной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культуры. Учебно-познавательный интерес к новому материалу и способам решения новой задачи.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Переводить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браз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из одного вида искусства в другой. Делить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хужож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роизведение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на смысловые части.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за первую четверть: Н.А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Римский-Корсаков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пера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«Сказание о невидимом граде Китеже и деве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Нотная запись в учебнике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фрагменты)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Размышлять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о музыкальном развитии как художественном воспроизведении.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Исследовать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развитие музыкальных образов и передавать развитие образов в своём исполнении.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10(1)   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А.П.Бородин Симфония №2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 1 Главная тема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Симфонический цикл. Биография А.П.Бородин  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Главная тема, Развитие, Увеличение.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 симфония А.П.Бородин «Богатырская»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Постигать народное песенное творчество, развивать интерес к художественной деятельности.</w:t>
            </w: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Познавательные: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 и причинно-следственные связи, понимать возможность различных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интерпритаций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одного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Обсуждать разные точки зрения и вырабатывать общую позицию. Уметь действовать по плану.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11 (2)    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 Экспозиция.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 1.Разработка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Акцент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Остинато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Маркато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Стретта</w:t>
            </w:r>
            <w:proofErr w:type="spellEnd"/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Пластически интонировать разработку.2 симфония А.П.Бородин «Богатырская»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познавательного интереса к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 Эмоционально-ценностное отношение к творческим достижениям выдающихся композиторов.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явлений. Моделировать содержание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роиведения</w:t>
            </w:r>
            <w:proofErr w:type="spellEnd"/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12 (3)  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 1. Реприза и кода.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 1Графический конспект.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уменьшение,секвенция</w:t>
            </w:r>
            <w:proofErr w:type="spellEnd"/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Слушание репризы сравнение с учебником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46-49стр)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познавательного интереса к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 Эмоционально-ценностное отношение к творческим достижениям выдающихся композиторов.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Познавательные: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 в изучаемом круге явлений. Моделировать содержание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роиведения</w:t>
            </w:r>
            <w:proofErr w:type="spellEnd"/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13(4)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 2Скерцо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Остинато</w:t>
            </w:r>
            <w:proofErr w:type="spellEnd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синкопа, трёхчастная форма.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Нотная запись  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чебнике</w:t>
            </w:r>
            <w:proofErr w:type="spellEnd"/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стр56-57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особенности развёртывания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сторий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жанрах инструментальной музыки,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муз.образы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фортепианной пьесы в авторском исполнении.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образное содержание фортепианной пьесы по эпиграфу. 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14(5)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 3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нданте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былина,гусли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Симфония 3 часть В.А.Моцарта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по музыке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последоват-ть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сценических событий.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бразы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героев балета в пении, слове, пантомиме, пластике. Узнавать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лейттемы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балета и соотносить их звучание со сценическим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действием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нализировать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видеофрагменты балета.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Узнавать на слух вальсовые темы.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15(6)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Часть 4 Финал.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Финалы симфонии В.А.Моцарта Л.В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Бетховен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.И.Чайковский</w:t>
            </w:r>
            <w:proofErr w:type="spellEnd"/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по музыке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последоват-ть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сценических событий.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Воплощать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бразы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героев балета в пении, слове, пантомиме, пластике. Узнавать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лейттемы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балета и соотносить их звучание со сценическим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действием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нализировать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видеофрагменты балета.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Узнавать на слух вальсовые темы.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16(7)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А.П.Бородин. Симфония №2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Обобщение.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Повторение за вторую четверть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17(1)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П.И.Чайковский. Опера» Пиковая дама.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Либретто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Интродукция биография А.С.Пушкин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Опера «Пиковая дама»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Знакомство с миром театральных профессий, их содержанием и социальной значимостью. Приобретение опыта эмоционального переживания жизненных проблем других людей, сочувствия к человеку, находящемуся в трудной ситуации. Проявление интереса к историческому прошлому своего народа.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целое из частей. Устанавливать аналогии и причинно-следственные связи. Понимать смысл преобразований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и интонаций.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наиболее эффективных способов достижения результата. Договариваться о распределении ролей в совместной деятельности и действовать по плану.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коллективной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беседе.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работать в группах. Выявлять и исправлять допущенные ошибки.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Переводить музыкальный образ на язык слов, жестов, движений.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опыт вербального и невербального общения.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18(2)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 1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Летнем саду.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Ариозо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аллада,квинтет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Нотная запись в учебнике стр66-73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19(3)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Картина2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 комнате Лизы.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Дуэт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романс,песня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 ария, ариозо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Романс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ария Лизы,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20(4)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Как  соотносятся темы оперы.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Лейттема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Нотная запись в учебнике </w:t>
            </w:r>
            <w:proofErr w:type="spellStart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78-79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21(5)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 3 Бал  в доме  знатного вельможи.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Интермедия 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Начало сцены бала, ария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Елетского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22(6)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Картина4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  В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покоях Графини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Остинато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Нотная запись в учебнике стр84-87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23(7)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 5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казарме. Комната Германа.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Речитатив, мелодекламация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24(8)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 На набережной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90-91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25(9)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Картина 7. В игорном доме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Стр92-93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26(10)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Лейттема</w:t>
            </w:r>
            <w:proofErr w:type="spellEnd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лейтинтонация</w:t>
            </w:r>
            <w:proofErr w:type="spellEnd"/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Повторение за третью четверть.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28(1-2)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Народная  музыка в произведениях русских композиторов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Былина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гимн,солдатская,историческая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Колыбельная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ороводная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 свадебная,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Шуточная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лясовая,плач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кантата,частушка</w:t>
            </w:r>
            <w:proofErr w:type="spellEnd"/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Народные песни, озорные частушки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курские песни.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углубление представления о неразрывном единстве музыки и жизни. Развитие познавательного интереса.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аналогии и причинно-следственные связи. Анализировать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 произведение как процесс и как результат.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Регулятивные: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Взаимодействовать с учителем и сверстниками в учебной деятельности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29(3)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Образы природы в музыке русских композиторов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ыразительность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, изобразительность, романс, концерт.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Стр104-109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познавательных интересов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важение к музыкальной культуре своего народа.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Готовность к сотрудничеству.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Познавательные: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обобщение, классификацию по видовым признакам.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Создавать пластическую модель песенной мелодии.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конструктивные особенности музыкально-речевого высказывания. Устанавливать аналогии и причинно-следственные связи. Составлять целое из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частей и сравнивать полученные результаты.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задачу, действовать по указанию учителя, выполнять действия проверки.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Участвовать в коллективной деятельности.</w:t>
            </w:r>
            <w:r w:rsidRPr="00FB5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(4)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Образы  защитников Родины в творчестве русских композиторов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110-113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М.И.Глинка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пера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»Иван Сусанин» опера Князь  Игорь 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Кантата Александр Невский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С.С.Прокофьев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месте, времени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бстановке действия в опере "Иван Сусанин" глинки. определять на слух и петь мелодии хоров. Распознавать по музыке чувства и мысли героев оперы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ыявлять родство мелодий хоров интродукции с мелодиями русских народных песен.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31(5)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По страницам произведений русской музыкальной классики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114-115стр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Нотная запись в учебнике стр114-115</w:t>
            </w: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Познавательные: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аналогии и причинно-следственные связи.  Ориентироваться в графической модели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роизведения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. прогнозировать целое на основе его части. Понимать информацию, представленную в неявном виде. Воспроизводить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роизведение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 и сжато.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задачу. увеличивать шаг ориентировки в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роизведениях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 разных видах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муз.деятельности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Уметь слушать собеседника, участвовать в коллективном обсуждении.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Высказывать свою точку зрения и обосновывать её. Овладевать средствами вербального и невербального общения.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32(6)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Мир  музыки моего народа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Биография композиторов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Понимание чувств собеседника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моциональное и осмысленное восприятие художественного высказывания.  Понимание чу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угих и сопереживание им.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Познавательные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:  ориентироваться на разнообразие способов решения одной задачи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станавливать причинно-следственные связи. Расширить представление о диалогической речи.  Осуществлять синтез как составление целого из частей.</w:t>
            </w:r>
          </w:p>
          <w:p w:rsidR="0023250E" w:rsidRPr="00FB56F9" w:rsidRDefault="0023250E" w:rsidP="0081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Регулятивные: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Рефлексировать</w:t>
            </w:r>
            <w:proofErr w:type="spell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в ходе творческого сотрудничества. Оценивать свою деятельность по результату.  Договориться о распределения ролей в совместной деятельности и действовать по плану.</w:t>
            </w:r>
          </w:p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Коммуникативные:  </w:t>
            </w: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Овладевать средствами вербального и невербального общения, расширять интонационно-выразительные средства своей речи. Участвовать в коллективном обсуждении</w:t>
            </w:r>
          </w:p>
        </w:tc>
      </w:tr>
      <w:tr w:rsidR="0023250E" w:rsidRPr="00FB56F9" w:rsidTr="00811775"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33(7)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Музыкальные проекты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Стр118-119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50E" w:rsidRPr="00FB56F9" w:rsidTr="00811775">
        <w:trPr>
          <w:trHeight w:val="70"/>
        </w:trPr>
        <w:tc>
          <w:tcPr>
            <w:tcW w:w="534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34(8)</w:t>
            </w:r>
          </w:p>
        </w:tc>
        <w:tc>
          <w:tcPr>
            <w:tcW w:w="2409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567" w:type="dxa"/>
          </w:tcPr>
          <w:p w:rsidR="0023250E" w:rsidRPr="00FB56F9" w:rsidRDefault="0023250E" w:rsidP="008117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B56F9">
              <w:rPr>
                <w:rFonts w:ascii="Times New Roman" w:hAnsi="Times New Roman" w:cs="Times New Roman"/>
                <w:sz w:val="20"/>
                <w:szCs w:val="20"/>
              </w:rPr>
              <w:t xml:space="preserve"> за учебный год</w:t>
            </w:r>
          </w:p>
        </w:tc>
        <w:tc>
          <w:tcPr>
            <w:tcW w:w="2552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</w:tcPr>
          <w:p w:rsidR="0023250E" w:rsidRPr="00FB56F9" w:rsidRDefault="0023250E" w:rsidP="00811775">
            <w:pPr>
              <w:tabs>
                <w:tab w:val="left" w:pos="1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50E" w:rsidRDefault="0023250E" w:rsidP="0023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Аннотация к рабочей программе по музыке 2-4 класс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Программа «К вершинам музыкального искусства» по предмету «Музыка» для </w:t>
      </w:r>
      <w:r w:rsidRPr="004728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288F">
        <w:rPr>
          <w:rFonts w:ascii="Times New Roman" w:hAnsi="Times New Roman" w:cs="Times New Roman"/>
          <w:sz w:val="28"/>
          <w:szCs w:val="28"/>
        </w:rPr>
        <w:t>–</w:t>
      </w:r>
      <w:r w:rsidRPr="0047288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7288F">
        <w:rPr>
          <w:rFonts w:ascii="Times New Roman" w:hAnsi="Times New Roman" w:cs="Times New Roman"/>
          <w:sz w:val="28"/>
          <w:szCs w:val="28"/>
        </w:rPr>
        <w:t xml:space="preserve">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поколения, а также примерной программе по музыке для начальной школы. Содержание программы разработано в развитие основных положений музыкально-педагогической </w:t>
      </w:r>
      <w:r w:rsidRPr="0047288F">
        <w:rPr>
          <w:rFonts w:ascii="Times New Roman" w:hAnsi="Times New Roman" w:cs="Times New Roman"/>
          <w:bCs/>
          <w:sz w:val="28"/>
          <w:szCs w:val="28"/>
        </w:rPr>
        <w:t xml:space="preserve">концепции </w:t>
      </w:r>
      <w:r w:rsidRPr="0047288F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 и призвано </w:t>
      </w:r>
      <w:r w:rsidRPr="0047288F">
        <w:rPr>
          <w:rFonts w:ascii="Times New Roman" w:hAnsi="Times New Roman" w:cs="Times New Roman"/>
          <w:bCs/>
          <w:sz w:val="28"/>
          <w:szCs w:val="28"/>
        </w:rPr>
        <w:t>«</w:t>
      </w:r>
      <w:r w:rsidRPr="0047288F">
        <w:rPr>
          <w:rFonts w:ascii="Times New Roman" w:hAnsi="Times New Roman" w:cs="Times New Roman"/>
          <w:bCs/>
          <w:iCs/>
          <w:sz w:val="28"/>
          <w:szCs w:val="28"/>
        </w:rPr>
        <w:t>ввести учащихся в мир большого музыкального искусства, научить их любить и понимать музыку во всем богатстве ее форм и жанров… воспитать в учащихся музыкальную культуру как неотъемлемую часть всей их духовной культуры»</w:t>
      </w:r>
      <w:r w:rsidRPr="0047288F">
        <w:rPr>
          <w:rFonts w:ascii="Times New Roman" w:hAnsi="Times New Roman" w:cs="Times New Roman"/>
          <w:sz w:val="28"/>
          <w:szCs w:val="28"/>
        </w:rPr>
        <w:t>. Педагогические технологии, реализуемые в программе, способствуют раскрытию творческого потенциала каждого учащегося, формированию его мировоззренческой, гражданской позиции, ценностных ориентаций, интеграции личности ребенка в национальную и мировую культуру.</w:t>
      </w:r>
    </w:p>
    <w:p w:rsidR="0023250E" w:rsidRPr="0047288F" w:rsidRDefault="0023250E" w:rsidP="0023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содействует сохранению единого образовательного пространства, </w:t>
      </w:r>
      <w:proofErr w:type="gramStart"/>
      <w:r w:rsidRPr="0047288F">
        <w:rPr>
          <w:rFonts w:ascii="Times New Roman" w:hAnsi="Times New Roman" w:cs="Times New Roman"/>
          <w:color w:val="000000"/>
          <w:sz w:val="28"/>
          <w:szCs w:val="28"/>
        </w:rPr>
        <w:t>представляет широкие возможности</w:t>
      </w:r>
      <w:proofErr w:type="gramEnd"/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</w:t>
      </w:r>
    </w:p>
    <w:p w:rsidR="0023250E" w:rsidRPr="0047288F" w:rsidRDefault="0023250E" w:rsidP="0023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47288F">
        <w:rPr>
          <w:rFonts w:ascii="Times New Roman" w:hAnsi="Times New Roman" w:cs="Times New Roman"/>
          <w:color w:val="000000"/>
          <w:sz w:val="28"/>
          <w:szCs w:val="28"/>
        </w:rPr>
        <w:t>развития</w:t>
      </w:r>
      <w:proofErr w:type="gramEnd"/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средствами предмета.</w:t>
      </w:r>
    </w:p>
    <w:p w:rsidR="0023250E" w:rsidRPr="0047288F" w:rsidRDefault="0023250E" w:rsidP="0023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50E" w:rsidRPr="0047288F" w:rsidRDefault="0023250E" w:rsidP="0023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Целями</w:t>
      </w:r>
      <w:r w:rsidRPr="0047288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>изучения музыки в начальной школе являются: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 формирование фундамента музыкальной культуры учащихся как части их общей и духовной культуры.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первоклассников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</w:t>
      </w:r>
      <w:r w:rsidRPr="0047288F">
        <w:rPr>
          <w:rFonts w:ascii="Times New Roman" w:hAnsi="Times New Roman" w:cs="Times New Roman"/>
          <w:sz w:val="28"/>
          <w:szCs w:val="28"/>
        </w:rPr>
        <w:lastRenderedPageBreak/>
        <w:t>находят свое выражение в ярких музыкальных и художественных образах.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47288F">
        <w:rPr>
          <w:rFonts w:ascii="Times New Roman" w:hAnsi="Times New Roman" w:cs="Times New Roman"/>
          <w:sz w:val="28"/>
          <w:szCs w:val="28"/>
        </w:rPr>
        <w:t xml:space="preserve"> музыкального образования по данной программе:</w:t>
      </w:r>
    </w:p>
    <w:p w:rsidR="0023250E" w:rsidRPr="0047288F" w:rsidRDefault="0023250E" w:rsidP="0023250E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>1.</w:t>
      </w:r>
      <w:r w:rsidRPr="0047288F">
        <w:rPr>
          <w:rFonts w:ascii="Times New Roman" w:hAnsi="Times New Roman" w:cs="Times New Roman"/>
          <w:sz w:val="28"/>
          <w:szCs w:val="28"/>
        </w:rPr>
        <w:tab/>
        <w:t>формировать эмоционально-ценностное отношение учащихся к музыкальному искусству на основе лучших образцов народного и профессионального музыкального творчества, аккумулирующих духовные ценности человечества;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>2.</w:t>
      </w:r>
      <w:r w:rsidRPr="0047288F">
        <w:rPr>
          <w:rFonts w:ascii="Times New Roman" w:hAnsi="Times New Roman" w:cs="Times New Roman"/>
          <w:sz w:val="28"/>
          <w:szCs w:val="28"/>
        </w:rPr>
        <w:tab/>
        <w:t xml:space="preserve">развивать музыкально-образное мышление школьников адекватно природе музыки – искусства «интонируемого смысла», в процессе постижения музыкальных произведений разных жанров, форм, стилей;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>3.</w:t>
      </w:r>
      <w:r w:rsidRPr="0047288F">
        <w:rPr>
          <w:rFonts w:ascii="Times New Roman" w:hAnsi="Times New Roman" w:cs="Times New Roman"/>
          <w:sz w:val="28"/>
          <w:szCs w:val="28"/>
        </w:rPr>
        <w:tab/>
        <w:t>формировать опыт музыкально-творческой деятельности учащихся как выражение отношения к окружающему миру с позиции триединства композитора-исполнителя-слушателя.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>4.</w:t>
      </w:r>
      <w:r w:rsidRPr="0047288F">
        <w:rPr>
          <w:rFonts w:ascii="Times New Roman" w:hAnsi="Times New Roman" w:cs="Times New Roman"/>
          <w:sz w:val="28"/>
          <w:szCs w:val="28"/>
        </w:rPr>
        <w:tab/>
        <w:t xml:space="preserve">формировать у школьников потребность в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музыкально-досуговой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 деятельности, обогащающей личность ребенка и способствующей сохранению и развитию традиций отечественной музыкальной культуры.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-15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Pr="0047288F">
        <w:rPr>
          <w:rFonts w:ascii="Times New Roman" w:hAnsi="Times New Roman" w:cs="Times New Roman"/>
          <w:bCs/>
          <w:color w:val="000000"/>
          <w:sz w:val="28"/>
          <w:szCs w:val="28"/>
        </w:rPr>
        <w:t>задач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через разнообразные виды музыкальной деятельности: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66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хоровое и ансамблевое пение;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66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слушание музыки и размышление о ней;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66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игра на детских музыкальных инструментах;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66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музыкально-ритмические движения;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66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пластическое интонирование;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66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импровизация;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66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288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47288F">
        <w:rPr>
          <w:rFonts w:ascii="Times New Roman" w:hAnsi="Times New Roman" w:cs="Times New Roman"/>
          <w:color w:val="000000"/>
          <w:sz w:val="28"/>
          <w:szCs w:val="28"/>
        </w:rPr>
        <w:t>инсценирование</w:t>
      </w:r>
      <w:proofErr w:type="spellEnd"/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 (разыгрывание) песен, сюжетов сказок, музыкальных пьес программного характера;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576" w:right="46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элементов музыкальной грамоты как средства фиксации музыкальной речи.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after="0" w:line="240" w:lineRule="auto"/>
        <w:ind w:left="-15" w:right="46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8F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составлении программы итогового концерта.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Программа «Музыка. К вершинам музыкального искусства» для учреждений общего начального образования </w:t>
      </w:r>
      <w:proofErr w:type="gramStart"/>
      <w:r w:rsidRPr="0047288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47288F">
        <w:rPr>
          <w:rFonts w:ascii="Times New Roman" w:hAnsi="Times New Roman" w:cs="Times New Roman"/>
          <w:sz w:val="28"/>
          <w:szCs w:val="28"/>
        </w:rPr>
        <w:t xml:space="preserve">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Предмет «Музыка» изучается во 2, 3, 4 классах 1 час в неделю (34 </w:t>
      </w:r>
      <w:r w:rsidRPr="0047288F">
        <w:rPr>
          <w:rFonts w:ascii="Times New Roman" w:hAnsi="Times New Roman" w:cs="Times New Roman"/>
          <w:sz w:val="28"/>
          <w:szCs w:val="28"/>
        </w:rPr>
        <w:lastRenderedPageBreak/>
        <w:t>часа в год).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bCs/>
          <w:sz w:val="28"/>
          <w:szCs w:val="28"/>
        </w:rPr>
        <w:t>Учебные пособия для учащихся: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Красильникова М.С.,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 О.И. Музыка. Учебник для 2 класса, 3 класса, 4 класса общеобразовательных учреждений / М.С. Красильникова, О.Н.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О.И.Нехаева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. – Москва: Яхонт, 2012 г. 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8F">
        <w:rPr>
          <w:rFonts w:ascii="Times New Roman" w:hAnsi="Times New Roman" w:cs="Times New Roman"/>
          <w:bCs/>
          <w:sz w:val="28"/>
          <w:szCs w:val="28"/>
        </w:rPr>
        <w:t>Учебно-методические пособия для учителя: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</w:rPr>
      </w:pPr>
      <w:r w:rsidRPr="0047288F">
        <w:rPr>
          <w:rFonts w:ascii="Times New Roman" w:hAnsi="Times New Roman" w:cs="Times New Roman"/>
          <w:sz w:val="28"/>
          <w:szCs w:val="28"/>
        </w:rPr>
        <w:t xml:space="preserve">Красильникова М.С.,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Нехаева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 О.И. Музыка. 2 класс, 3 класс, 4 класс. Методическое пособие для учителя общеобразовательных учреждений / М.С. Красильникова, О.Н.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Яшмолкина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88F">
        <w:rPr>
          <w:rFonts w:ascii="Times New Roman" w:hAnsi="Times New Roman" w:cs="Times New Roman"/>
          <w:sz w:val="28"/>
          <w:szCs w:val="28"/>
        </w:rPr>
        <w:t>О.И.Нехаева</w:t>
      </w:r>
      <w:proofErr w:type="spellEnd"/>
      <w:r w:rsidRPr="0047288F">
        <w:rPr>
          <w:rFonts w:ascii="Times New Roman" w:hAnsi="Times New Roman" w:cs="Times New Roman"/>
          <w:sz w:val="28"/>
          <w:szCs w:val="28"/>
        </w:rPr>
        <w:t xml:space="preserve">. – Москва: Яхонт. </w:t>
      </w:r>
      <w:r w:rsidRPr="0047288F">
        <w:rPr>
          <w:rFonts w:ascii="Times New Roman" w:hAnsi="Times New Roman" w:cs="Times New Roman"/>
          <w:sz w:val="28"/>
          <w:szCs w:val="28"/>
          <w:lang w:val="en-US"/>
        </w:rPr>
        <w:t>2011г.</w:t>
      </w:r>
    </w:p>
    <w:p w:rsidR="0023250E" w:rsidRPr="0047288F" w:rsidRDefault="0023250E" w:rsidP="0023250E">
      <w:pPr>
        <w:widowControl w:val="0"/>
        <w:autoSpaceDE w:val="0"/>
        <w:autoSpaceDN w:val="0"/>
        <w:adjustRightInd w:val="0"/>
        <w:spacing w:before="100" w:after="0" w:line="240" w:lineRule="auto"/>
        <w:ind w:left="720" w:hanging="360"/>
        <w:jc w:val="both"/>
        <w:rPr>
          <w:rFonts w:ascii="Times New Roman" w:hAnsi="Times New Roman" w:cs="Times New Roman"/>
        </w:rPr>
      </w:pPr>
    </w:p>
    <w:p w:rsidR="0023250E" w:rsidRPr="0047288F" w:rsidRDefault="0023250E" w:rsidP="002325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3250E" w:rsidRPr="0047288F" w:rsidRDefault="0023250E" w:rsidP="002325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23250E" w:rsidRPr="00A04682" w:rsidRDefault="0023250E" w:rsidP="0023250E">
      <w:pPr>
        <w:tabs>
          <w:tab w:val="left" w:pos="1815"/>
        </w:tabs>
        <w:rPr>
          <w:sz w:val="32"/>
          <w:szCs w:val="32"/>
        </w:rPr>
      </w:pPr>
    </w:p>
    <w:p w:rsidR="0023250E" w:rsidRPr="008D79F0" w:rsidRDefault="0023250E" w:rsidP="0067634E">
      <w:pPr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3250E" w:rsidRPr="008D79F0" w:rsidSect="006763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998"/>
    <w:multiLevelType w:val="multilevel"/>
    <w:tmpl w:val="28F6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F239E"/>
    <w:multiLevelType w:val="multilevel"/>
    <w:tmpl w:val="511E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859F0"/>
    <w:multiLevelType w:val="multilevel"/>
    <w:tmpl w:val="148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CD2580"/>
    <w:multiLevelType w:val="multilevel"/>
    <w:tmpl w:val="B76A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059F6"/>
    <w:multiLevelType w:val="multilevel"/>
    <w:tmpl w:val="FEDA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862CED"/>
    <w:multiLevelType w:val="multilevel"/>
    <w:tmpl w:val="915E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1725B"/>
    <w:multiLevelType w:val="multilevel"/>
    <w:tmpl w:val="C2A8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A1F5E"/>
    <w:multiLevelType w:val="multilevel"/>
    <w:tmpl w:val="462C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F5608"/>
    <w:multiLevelType w:val="multilevel"/>
    <w:tmpl w:val="6A08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44A1C"/>
    <w:multiLevelType w:val="multilevel"/>
    <w:tmpl w:val="AF42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013DB"/>
    <w:multiLevelType w:val="multilevel"/>
    <w:tmpl w:val="CBC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634E"/>
    <w:rsid w:val="000B1B2E"/>
    <w:rsid w:val="00135E5E"/>
    <w:rsid w:val="00181282"/>
    <w:rsid w:val="001972F5"/>
    <w:rsid w:val="001F6277"/>
    <w:rsid w:val="0023250E"/>
    <w:rsid w:val="00243534"/>
    <w:rsid w:val="00253D75"/>
    <w:rsid w:val="002A1DFD"/>
    <w:rsid w:val="00325996"/>
    <w:rsid w:val="00367D59"/>
    <w:rsid w:val="0049174B"/>
    <w:rsid w:val="0052072D"/>
    <w:rsid w:val="00547F7B"/>
    <w:rsid w:val="00591C85"/>
    <w:rsid w:val="005B05E1"/>
    <w:rsid w:val="005B5666"/>
    <w:rsid w:val="0067634E"/>
    <w:rsid w:val="006F13AA"/>
    <w:rsid w:val="007171E2"/>
    <w:rsid w:val="00765C60"/>
    <w:rsid w:val="00827C6A"/>
    <w:rsid w:val="0085506C"/>
    <w:rsid w:val="008721E7"/>
    <w:rsid w:val="008B13EB"/>
    <w:rsid w:val="008D067B"/>
    <w:rsid w:val="008D79F0"/>
    <w:rsid w:val="0093061B"/>
    <w:rsid w:val="00961CDE"/>
    <w:rsid w:val="009C3A29"/>
    <w:rsid w:val="009D2937"/>
    <w:rsid w:val="009F5D7A"/>
    <w:rsid w:val="00A77ABC"/>
    <w:rsid w:val="00A91E61"/>
    <w:rsid w:val="00AA4AE0"/>
    <w:rsid w:val="00B26E4B"/>
    <w:rsid w:val="00B86B40"/>
    <w:rsid w:val="00BB7E4A"/>
    <w:rsid w:val="00C07BBA"/>
    <w:rsid w:val="00C54492"/>
    <w:rsid w:val="00C62D57"/>
    <w:rsid w:val="00C7320A"/>
    <w:rsid w:val="00D17282"/>
    <w:rsid w:val="00D33B80"/>
    <w:rsid w:val="00D543A3"/>
    <w:rsid w:val="00D5458A"/>
    <w:rsid w:val="00DB2028"/>
    <w:rsid w:val="00DD6C18"/>
    <w:rsid w:val="00E04392"/>
    <w:rsid w:val="00E13449"/>
    <w:rsid w:val="00E2519B"/>
    <w:rsid w:val="00E27B23"/>
    <w:rsid w:val="00E33EEB"/>
    <w:rsid w:val="00ED7B5F"/>
    <w:rsid w:val="00EE7654"/>
    <w:rsid w:val="00F6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2D"/>
  </w:style>
  <w:style w:type="paragraph" w:styleId="7">
    <w:name w:val="heading 7"/>
    <w:basedOn w:val="a"/>
    <w:next w:val="a"/>
    <w:link w:val="70"/>
    <w:uiPriority w:val="9"/>
    <w:unhideWhenUsed/>
    <w:qFormat/>
    <w:rsid w:val="0023250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34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2325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23250E"/>
    <w:pPr>
      <w:spacing w:before="0"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25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9553</Words>
  <Characters>54454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</Company>
  <LinksUpToDate>false</LinksUpToDate>
  <CharactersWithSpaces>63880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User</cp:lastModifiedBy>
  <cp:revision>19</cp:revision>
  <cp:lastPrinted>2018-11-02T09:15:00Z</cp:lastPrinted>
  <dcterms:created xsi:type="dcterms:W3CDTF">2012-10-12T00:32:00Z</dcterms:created>
  <dcterms:modified xsi:type="dcterms:W3CDTF">2019-03-07T07:22:00Z</dcterms:modified>
</cp:coreProperties>
</file>