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31" w:rsidRPr="00481868" w:rsidRDefault="00481868" w:rsidP="00044A31">
      <w:pPr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Календарно-тематическое планирование по обществознанию 11 класс (профильный уровень)</w:t>
      </w:r>
    </w:p>
    <w:tbl>
      <w:tblPr>
        <w:tblStyle w:val="aa"/>
        <w:tblpPr w:leftFromText="180" w:rightFromText="180" w:vertAnchor="text" w:horzAnchor="margin" w:tblpY="201"/>
        <w:tblW w:w="16243" w:type="dxa"/>
        <w:tblLayout w:type="fixed"/>
        <w:tblLook w:val="04A0"/>
      </w:tblPr>
      <w:tblGrid>
        <w:gridCol w:w="916"/>
        <w:gridCol w:w="1901"/>
        <w:gridCol w:w="3565"/>
        <w:gridCol w:w="2370"/>
        <w:gridCol w:w="351"/>
        <w:gridCol w:w="1898"/>
        <w:gridCol w:w="2017"/>
        <w:gridCol w:w="693"/>
        <w:gridCol w:w="13"/>
        <w:gridCol w:w="14"/>
        <w:gridCol w:w="14"/>
        <w:gridCol w:w="13"/>
        <w:gridCol w:w="27"/>
        <w:gridCol w:w="14"/>
        <w:gridCol w:w="27"/>
        <w:gridCol w:w="14"/>
        <w:gridCol w:w="584"/>
        <w:gridCol w:w="13"/>
        <w:gridCol w:w="14"/>
        <w:gridCol w:w="13"/>
        <w:gridCol w:w="15"/>
        <w:gridCol w:w="53"/>
        <w:gridCol w:w="15"/>
        <w:gridCol w:w="12"/>
        <w:gridCol w:w="14"/>
        <w:gridCol w:w="458"/>
        <w:gridCol w:w="1205"/>
      </w:tblGrid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  <w:vMerge w:val="restart"/>
          </w:tcPr>
          <w:p w:rsidR="00481868" w:rsidRPr="00481868" w:rsidRDefault="00481868" w:rsidP="00481868">
            <w:pPr>
              <w:jc w:val="center"/>
              <w:rPr>
                <w:b/>
                <w:i/>
                <w:sz w:val="22"/>
                <w:szCs w:val="22"/>
              </w:rPr>
            </w:pPr>
            <w:r w:rsidRPr="00481868">
              <w:rPr>
                <w:b/>
                <w:sz w:val="22"/>
                <w:szCs w:val="22"/>
              </w:rPr>
              <w:t>№ урока в рамках курса</w:t>
            </w:r>
          </w:p>
        </w:tc>
        <w:tc>
          <w:tcPr>
            <w:tcW w:w="1901" w:type="dxa"/>
            <w:vMerge w:val="restart"/>
          </w:tcPr>
          <w:p w:rsidR="00481868" w:rsidRPr="00481868" w:rsidRDefault="00481868" w:rsidP="00481868">
            <w:pPr>
              <w:jc w:val="center"/>
              <w:rPr>
                <w:b/>
                <w:sz w:val="22"/>
                <w:szCs w:val="22"/>
              </w:rPr>
            </w:pPr>
          </w:p>
          <w:p w:rsidR="00481868" w:rsidRPr="00481868" w:rsidRDefault="00481868" w:rsidP="00481868">
            <w:pPr>
              <w:jc w:val="center"/>
              <w:rPr>
                <w:b/>
                <w:sz w:val="22"/>
                <w:szCs w:val="22"/>
              </w:rPr>
            </w:pPr>
            <w:r w:rsidRPr="00481868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3565" w:type="dxa"/>
            <w:vMerge w:val="restart"/>
          </w:tcPr>
          <w:p w:rsidR="00481868" w:rsidRPr="00481868" w:rsidRDefault="00481868" w:rsidP="00481868">
            <w:pPr>
              <w:jc w:val="center"/>
              <w:rPr>
                <w:b/>
                <w:sz w:val="22"/>
                <w:szCs w:val="22"/>
              </w:rPr>
            </w:pPr>
          </w:p>
          <w:p w:rsidR="00481868" w:rsidRPr="00481868" w:rsidRDefault="00481868" w:rsidP="00481868">
            <w:pPr>
              <w:jc w:val="center"/>
              <w:rPr>
                <w:b/>
                <w:sz w:val="22"/>
                <w:szCs w:val="22"/>
              </w:rPr>
            </w:pPr>
            <w:r w:rsidRPr="00481868">
              <w:rPr>
                <w:b/>
                <w:sz w:val="22"/>
                <w:szCs w:val="22"/>
              </w:rPr>
              <w:t>Основное содержание урока</w:t>
            </w:r>
          </w:p>
        </w:tc>
        <w:tc>
          <w:tcPr>
            <w:tcW w:w="6636" w:type="dxa"/>
            <w:gridSpan w:val="4"/>
            <w:vAlign w:val="center"/>
          </w:tcPr>
          <w:p w:rsidR="00481868" w:rsidRPr="00481868" w:rsidRDefault="00481868" w:rsidP="00481868">
            <w:pPr>
              <w:ind w:left="-255" w:right="-228"/>
              <w:jc w:val="center"/>
              <w:rPr>
                <w:b/>
                <w:sz w:val="22"/>
                <w:szCs w:val="22"/>
              </w:rPr>
            </w:pPr>
            <w:r w:rsidRPr="00481868">
              <w:rPr>
                <w:b/>
                <w:sz w:val="22"/>
                <w:szCs w:val="22"/>
              </w:rPr>
              <w:t>Виды учебной деятельности</w:t>
            </w:r>
          </w:p>
        </w:tc>
        <w:tc>
          <w:tcPr>
            <w:tcW w:w="788" w:type="dxa"/>
            <w:gridSpan w:val="7"/>
            <w:vMerge w:val="restart"/>
            <w:vAlign w:val="center"/>
          </w:tcPr>
          <w:p w:rsidR="00481868" w:rsidRPr="00481868" w:rsidRDefault="00481868" w:rsidP="00481868">
            <w:pPr>
              <w:jc w:val="center"/>
              <w:rPr>
                <w:b/>
              </w:rPr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1232" w:type="dxa"/>
            <w:gridSpan w:val="12"/>
          </w:tcPr>
          <w:p w:rsidR="00481868" w:rsidRPr="00481868" w:rsidRDefault="00481868" w:rsidP="00481868">
            <w:pPr>
              <w:ind w:left="-255" w:right="-228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  <w:vMerge/>
          </w:tcPr>
          <w:p w:rsidR="00481868" w:rsidRPr="00481868" w:rsidRDefault="00481868" w:rsidP="0048186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481868" w:rsidRPr="00481868" w:rsidRDefault="00481868" w:rsidP="0048186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65" w:type="dxa"/>
            <w:vMerge/>
          </w:tcPr>
          <w:p w:rsidR="00481868" w:rsidRPr="00481868" w:rsidRDefault="00481868" w:rsidP="0048186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481868" w:rsidRPr="00481868" w:rsidRDefault="00481868" w:rsidP="00481868">
            <w:pPr>
              <w:jc w:val="center"/>
              <w:rPr>
                <w:b/>
                <w:sz w:val="22"/>
                <w:szCs w:val="22"/>
              </w:rPr>
            </w:pPr>
            <w:r w:rsidRPr="00481868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249" w:type="dxa"/>
            <w:gridSpan w:val="2"/>
            <w:vAlign w:val="center"/>
          </w:tcPr>
          <w:p w:rsidR="00481868" w:rsidRPr="00481868" w:rsidRDefault="00481868" w:rsidP="0048186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81868"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017" w:type="dxa"/>
            <w:vAlign w:val="center"/>
          </w:tcPr>
          <w:p w:rsidR="00481868" w:rsidRPr="00481868" w:rsidRDefault="00481868" w:rsidP="00481868">
            <w:pPr>
              <w:jc w:val="center"/>
              <w:rPr>
                <w:b/>
                <w:sz w:val="22"/>
                <w:szCs w:val="22"/>
              </w:rPr>
            </w:pPr>
            <w:r w:rsidRPr="00481868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788" w:type="dxa"/>
            <w:gridSpan w:val="7"/>
            <w:vMerge/>
          </w:tcPr>
          <w:p w:rsidR="00481868" w:rsidRPr="00481868" w:rsidRDefault="00481868" w:rsidP="00481868">
            <w:pPr>
              <w:jc w:val="center"/>
              <w:rPr>
                <w:b/>
              </w:rPr>
            </w:pPr>
          </w:p>
        </w:tc>
        <w:tc>
          <w:tcPr>
            <w:tcW w:w="638" w:type="dxa"/>
            <w:gridSpan w:val="4"/>
          </w:tcPr>
          <w:p w:rsidR="00481868" w:rsidRPr="00481868" w:rsidRDefault="00481868" w:rsidP="00481868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594" w:type="dxa"/>
            <w:gridSpan w:val="8"/>
          </w:tcPr>
          <w:p w:rsidR="00481868" w:rsidRPr="00481868" w:rsidRDefault="00481868" w:rsidP="0048186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481868" w:rsidRPr="00481868" w:rsidTr="00481868">
        <w:trPr>
          <w:gridAfter w:val="1"/>
          <w:wAfter w:w="1205" w:type="dxa"/>
          <w:trHeight w:val="442"/>
        </w:trPr>
        <w:tc>
          <w:tcPr>
            <w:tcW w:w="13018" w:type="dxa"/>
            <w:gridSpan w:val="7"/>
          </w:tcPr>
          <w:p w:rsidR="00481868" w:rsidRPr="00481868" w:rsidRDefault="00481868" w:rsidP="00481868">
            <w:pPr>
              <w:jc w:val="center"/>
              <w:rPr>
                <w:b/>
                <w:sz w:val="22"/>
                <w:szCs w:val="22"/>
              </w:rPr>
            </w:pPr>
            <w:r w:rsidRPr="00481868">
              <w:rPr>
                <w:b/>
                <w:sz w:val="22"/>
                <w:szCs w:val="22"/>
              </w:rPr>
              <w:t>Социальное развитие современного общества (28 часов)</w:t>
            </w:r>
          </w:p>
        </w:tc>
        <w:tc>
          <w:tcPr>
            <w:tcW w:w="2020" w:type="dxa"/>
            <w:gridSpan w:val="19"/>
          </w:tcPr>
          <w:p w:rsidR="00481868" w:rsidRPr="00481868" w:rsidRDefault="00481868" w:rsidP="00481868">
            <w:pPr>
              <w:jc w:val="center"/>
              <w:rPr>
                <w:b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481868">
            <w:pPr>
              <w:jc w:val="center"/>
            </w:pPr>
            <w:r w:rsidRPr="00481868">
              <w:t>1-2</w:t>
            </w:r>
          </w:p>
        </w:tc>
        <w:tc>
          <w:tcPr>
            <w:tcW w:w="1901" w:type="dxa"/>
          </w:tcPr>
          <w:p w:rsidR="00481868" w:rsidRPr="00481868" w:rsidRDefault="00481868" w:rsidP="00481868">
            <w:r w:rsidRPr="00481868">
              <w:t>Социальная структура и социальные отношения.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Социальная структура и социальные отношения. Социальная стратификация.</w:t>
            </w:r>
          </w:p>
          <w:p w:rsidR="00481868" w:rsidRPr="00481868" w:rsidRDefault="00481868" w:rsidP="00AE2115">
            <w:pPr>
              <w:jc w:val="both"/>
            </w:pPr>
            <w:r w:rsidRPr="00481868">
              <w:t>Маргиналы.</w:t>
            </w:r>
          </w:p>
          <w:p w:rsidR="00481868" w:rsidRPr="00481868" w:rsidRDefault="00481868" w:rsidP="00AE2115">
            <w:pPr>
              <w:jc w:val="both"/>
            </w:pPr>
            <w:r w:rsidRPr="00481868">
              <w:t>Социальная мобильность.</w:t>
            </w:r>
          </w:p>
        </w:tc>
        <w:tc>
          <w:tcPr>
            <w:tcW w:w="2370" w:type="dxa"/>
          </w:tcPr>
          <w:p w:rsidR="00481868" w:rsidRPr="00481868" w:rsidRDefault="00481868" w:rsidP="007452D5">
            <w:pPr>
              <w:jc w:val="both"/>
              <w:rPr>
                <w:i/>
              </w:rPr>
            </w:pPr>
            <w:r w:rsidRPr="00481868">
              <w:t xml:space="preserve">Раскрывать значение терминов </w:t>
            </w:r>
            <w:r w:rsidRPr="00481868">
              <w:rPr>
                <w:i/>
              </w:rPr>
              <w:t>социальная структура и социальные отношения, социальная стратификация,</w:t>
            </w:r>
          </w:p>
          <w:p w:rsidR="00481868" w:rsidRPr="00481868" w:rsidRDefault="00481868" w:rsidP="007452D5">
            <w:pPr>
              <w:jc w:val="both"/>
            </w:pPr>
            <w:r w:rsidRPr="00481868">
              <w:rPr>
                <w:i/>
              </w:rPr>
              <w:t>маргиналы, социальная мобильность.</w:t>
            </w:r>
          </w:p>
        </w:tc>
        <w:tc>
          <w:tcPr>
            <w:tcW w:w="2249" w:type="dxa"/>
            <w:gridSpan w:val="2"/>
            <w:vMerge w:val="restart"/>
          </w:tcPr>
          <w:p w:rsidR="00481868" w:rsidRPr="00481868" w:rsidRDefault="00481868" w:rsidP="00D463E2">
            <w:pPr>
              <w:autoSpaceDE w:val="0"/>
              <w:autoSpaceDN w:val="0"/>
              <w:adjustRightInd w:val="0"/>
              <w:jc w:val="both"/>
            </w:pPr>
            <w:r w:rsidRPr="00481868">
              <w:t>Уметь определять назначение и функции различных социальных институтов.</w:t>
            </w:r>
          </w:p>
          <w:p w:rsidR="00481868" w:rsidRPr="00481868" w:rsidRDefault="00481868" w:rsidP="00481868">
            <w:pPr>
              <w:jc w:val="both"/>
            </w:pPr>
            <w:r w:rsidRPr="00481868"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481868">
            <w:r w:rsidRPr="00481868"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481868" w:rsidRPr="00481868" w:rsidRDefault="00481868" w:rsidP="00481868">
            <w:r w:rsidRPr="00481868">
              <w:t>Способствовать выработке собственной гражданской позиции.</w:t>
            </w:r>
          </w:p>
        </w:tc>
        <w:tc>
          <w:tcPr>
            <w:tcW w:w="788" w:type="dxa"/>
            <w:gridSpan w:val="7"/>
          </w:tcPr>
          <w:p w:rsidR="00481868" w:rsidRPr="00481868" w:rsidRDefault="00481868" w:rsidP="00481868">
            <w:r>
              <w:t>§1</w:t>
            </w:r>
          </w:p>
        </w:tc>
        <w:tc>
          <w:tcPr>
            <w:tcW w:w="680" w:type="dxa"/>
            <w:gridSpan w:val="7"/>
          </w:tcPr>
          <w:p w:rsidR="00481868" w:rsidRPr="00481868" w:rsidRDefault="00481868" w:rsidP="00481868"/>
        </w:tc>
        <w:tc>
          <w:tcPr>
            <w:tcW w:w="552" w:type="dxa"/>
            <w:gridSpan w:val="5"/>
          </w:tcPr>
          <w:p w:rsidR="00481868" w:rsidRPr="00481868" w:rsidRDefault="00481868" w:rsidP="00481868"/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481868">
            <w:pPr>
              <w:jc w:val="center"/>
            </w:pPr>
            <w:r w:rsidRPr="00481868">
              <w:t>3-4</w:t>
            </w:r>
          </w:p>
        </w:tc>
        <w:tc>
          <w:tcPr>
            <w:tcW w:w="1901" w:type="dxa"/>
          </w:tcPr>
          <w:p w:rsidR="00481868" w:rsidRPr="00481868" w:rsidRDefault="00481868" w:rsidP="00481868">
            <w:r w:rsidRPr="00481868">
              <w:t>Роль экономики в жизни общества.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Роль экономики в жизни общества.  Понятие экономики, её функции.</w:t>
            </w:r>
          </w:p>
        </w:tc>
        <w:tc>
          <w:tcPr>
            <w:tcW w:w="2370" w:type="dxa"/>
          </w:tcPr>
          <w:p w:rsidR="00481868" w:rsidRPr="00481868" w:rsidRDefault="00481868" w:rsidP="007452D5">
            <w:pPr>
              <w:jc w:val="both"/>
            </w:pPr>
            <w:r w:rsidRPr="00481868">
              <w:t>Уметь характеризовать роль экономики в жизни общества.  Знать функции экономики.</w:t>
            </w:r>
          </w:p>
          <w:p w:rsidR="00481868" w:rsidRPr="00481868" w:rsidRDefault="00481868" w:rsidP="007452D5">
            <w:pPr>
              <w:jc w:val="both"/>
            </w:pPr>
            <w:r w:rsidRPr="00481868">
              <w:t xml:space="preserve">Раскрывать значение термина  </w:t>
            </w:r>
            <w:r w:rsidRPr="00481868">
              <w:rPr>
                <w:i/>
              </w:rPr>
              <w:t>экономика.</w:t>
            </w:r>
          </w:p>
        </w:tc>
        <w:tc>
          <w:tcPr>
            <w:tcW w:w="2249" w:type="dxa"/>
            <w:gridSpan w:val="2"/>
            <w:vMerge/>
          </w:tcPr>
          <w:p w:rsidR="00481868" w:rsidRPr="00481868" w:rsidRDefault="00481868" w:rsidP="00481868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481868">
            <w:pPr>
              <w:jc w:val="both"/>
            </w:pPr>
          </w:p>
        </w:tc>
        <w:tc>
          <w:tcPr>
            <w:tcW w:w="788" w:type="dxa"/>
            <w:gridSpan w:val="7"/>
          </w:tcPr>
          <w:p w:rsidR="00481868" w:rsidRPr="00481868" w:rsidRDefault="00481868" w:rsidP="00481868">
            <w:pPr>
              <w:jc w:val="both"/>
            </w:pPr>
            <w:r>
              <w:t>§3</w:t>
            </w:r>
          </w:p>
        </w:tc>
        <w:tc>
          <w:tcPr>
            <w:tcW w:w="680" w:type="dxa"/>
            <w:gridSpan w:val="7"/>
          </w:tcPr>
          <w:p w:rsidR="00481868" w:rsidRPr="00481868" w:rsidRDefault="00481868" w:rsidP="00481868">
            <w:pPr>
              <w:jc w:val="both"/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481868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481868">
            <w:pPr>
              <w:jc w:val="center"/>
            </w:pPr>
            <w:r w:rsidRPr="00481868">
              <w:t>5</w:t>
            </w:r>
          </w:p>
        </w:tc>
        <w:tc>
          <w:tcPr>
            <w:tcW w:w="1901" w:type="dxa"/>
          </w:tcPr>
          <w:p w:rsidR="00481868" w:rsidRPr="00481868" w:rsidRDefault="00481868" w:rsidP="00481868">
            <w:r w:rsidRPr="00481868">
              <w:t>Социальные статусы и роли.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Социальные статусы и роли. Социальное неравенство.</w:t>
            </w:r>
          </w:p>
        </w:tc>
        <w:tc>
          <w:tcPr>
            <w:tcW w:w="2370" w:type="dxa"/>
            <w:vMerge w:val="restart"/>
          </w:tcPr>
          <w:p w:rsidR="00481868" w:rsidRPr="00481868" w:rsidRDefault="00481868" w:rsidP="00D463E2">
            <w:pPr>
              <w:tabs>
                <w:tab w:val="left" w:pos="1134"/>
              </w:tabs>
              <w:jc w:val="both"/>
            </w:pPr>
            <w:r w:rsidRPr="00481868">
              <w:t>Владеть  базовым понятийным аппаратом социальных наук.</w:t>
            </w:r>
          </w:p>
          <w:p w:rsidR="00481868" w:rsidRPr="00481868" w:rsidRDefault="00481868" w:rsidP="00481868">
            <w:pPr>
              <w:jc w:val="both"/>
            </w:pPr>
            <w:r w:rsidRPr="00481868">
              <w:t xml:space="preserve">Формировать мировоззренческую, ценностно-смысловую сферу </w:t>
            </w:r>
            <w:proofErr w:type="gramStart"/>
            <w:r w:rsidRPr="00481868">
              <w:t>обучающихся</w:t>
            </w:r>
            <w:proofErr w:type="gramEnd"/>
            <w:r w:rsidRPr="00481868">
              <w:t xml:space="preserve">,  российскую гражданскую идентичность, </w:t>
            </w:r>
            <w:proofErr w:type="spellStart"/>
            <w:r w:rsidRPr="00481868">
              <w:t>поликультурность</w:t>
            </w:r>
            <w:proofErr w:type="spellEnd"/>
            <w:r w:rsidRPr="00481868">
              <w:t xml:space="preserve">, толерантность, приверженность </w:t>
            </w:r>
            <w:r w:rsidRPr="00481868">
              <w:lastRenderedPageBreak/>
              <w:t>ценностям, закреплённым Конституцией Российской Федерации.</w:t>
            </w:r>
          </w:p>
        </w:tc>
        <w:tc>
          <w:tcPr>
            <w:tcW w:w="2249" w:type="dxa"/>
            <w:gridSpan w:val="2"/>
            <w:vMerge w:val="restart"/>
          </w:tcPr>
          <w:p w:rsidR="00481868" w:rsidRPr="00481868" w:rsidRDefault="00481868" w:rsidP="00481868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481868">
              <w:lastRenderedPageBreak/>
              <w:t xml:space="preserve"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задания, </w:t>
            </w:r>
            <w:r w:rsidRPr="00481868">
              <w:lastRenderedPageBreak/>
              <w:t>участвовать в дискуссии, работать с документами.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Формировать  мотивацию к обучению и целенаправленной познавательной деятельности.</w:t>
            </w:r>
          </w:p>
          <w:p w:rsidR="00481868" w:rsidRPr="00481868" w:rsidRDefault="00481868" w:rsidP="00686893">
            <w:pPr>
              <w:jc w:val="both"/>
            </w:pPr>
            <w:r w:rsidRPr="00481868">
              <w:t xml:space="preserve">Формировать основы саморазвития и самовоспитания в соответствии с общечеловеческими ценностями и </w:t>
            </w:r>
            <w:r w:rsidRPr="00481868">
              <w:lastRenderedPageBreak/>
              <w:t>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  <w:tc>
          <w:tcPr>
            <w:tcW w:w="815" w:type="dxa"/>
            <w:gridSpan w:val="8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lastRenderedPageBreak/>
              <w:t>§4</w:t>
            </w:r>
          </w:p>
        </w:tc>
        <w:tc>
          <w:tcPr>
            <w:tcW w:w="653" w:type="dxa"/>
            <w:gridSpan w:val="6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481868">
            <w:pPr>
              <w:jc w:val="center"/>
            </w:pPr>
            <w:r w:rsidRPr="00481868">
              <w:t>6-7</w:t>
            </w:r>
          </w:p>
        </w:tc>
        <w:tc>
          <w:tcPr>
            <w:tcW w:w="1901" w:type="dxa"/>
          </w:tcPr>
          <w:p w:rsidR="00481868" w:rsidRPr="00481868" w:rsidRDefault="00481868" w:rsidP="00481868">
            <w:r w:rsidRPr="00481868">
              <w:t>Социальные ценности и нормы.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Социальные ценности и нормы. Социальные интересы.</w:t>
            </w:r>
          </w:p>
        </w:tc>
        <w:tc>
          <w:tcPr>
            <w:tcW w:w="2370" w:type="dxa"/>
            <w:vMerge/>
          </w:tcPr>
          <w:p w:rsidR="00481868" w:rsidRPr="00481868" w:rsidRDefault="00481868" w:rsidP="00481868">
            <w:pPr>
              <w:jc w:val="both"/>
            </w:pPr>
          </w:p>
        </w:tc>
        <w:tc>
          <w:tcPr>
            <w:tcW w:w="2249" w:type="dxa"/>
            <w:gridSpan w:val="2"/>
            <w:vMerge/>
          </w:tcPr>
          <w:p w:rsidR="00481868" w:rsidRPr="00481868" w:rsidRDefault="00481868" w:rsidP="00481868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481868">
            <w:pPr>
              <w:jc w:val="both"/>
            </w:pPr>
          </w:p>
        </w:tc>
        <w:tc>
          <w:tcPr>
            <w:tcW w:w="815" w:type="dxa"/>
            <w:gridSpan w:val="8"/>
          </w:tcPr>
          <w:p w:rsidR="00481868" w:rsidRPr="00481868" w:rsidRDefault="00481868" w:rsidP="00481868">
            <w:pPr>
              <w:jc w:val="both"/>
            </w:pPr>
            <w:r>
              <w:t>§5</w:t>
            </w:r>
          </w:p>
        </w:tc>
        <w:tc>
          <w:tcPr>
            <w:tcW w:w="653" w:type="dxa"/>
            <w:gridSpan w:val="6"/>
          </w:tcPr>
          <w:p w:rsidR="00481868" w:rsidRPr="00481868" w:rsidRDefault="00481868" w:rsidP="00481868">
            <w:pPr>
              <w:jc w:val="both"/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481868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8-9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Отклоняющее поведение и социальный контроль.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Отклоняющее поведение и социальный контроль. </w:t>
            </w:r>
          </w:p>
          <w:p w:rsidR="00481868" w:rsidRPr="00481868" w:rsidRDefault="00481868" w:rsidP="00AE2115">
            <w:pPr>
              <w:jc w:val="both"/>
            </w:pPr>
            <w:proofErr w:type="spellStart"/>
            <w:r w:rsidRPr="00481868">
              <w:t>Девиантное</w:t>
            </w:r>
            <w:proofErr w:type="spellEnd"/>
            <w:r w:rsidRPr="00481868">
              <w:t xml:space="preserve"> поведение.</w:t>
            </w:r>
          </w:p>
          <w:p w:rsidR="00481868" w:rsidRPr="00481868" w:rsidRDefault="00481868" w:rsidP="00AE2115">
            <w:pPr>
              <w:jc w:val="both"/>
            </w:pPr>
            <w:r w:rsidRPr="00481868">
              <w:t>Организованная преступность.</w:t>
            </w:r>
          </w:p>
        </w:tc>
        <w:tc>
          <w:tcPr>
            <w:tcW w:w="2370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249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815" w:type="dxa"/>
            <w:gridSpan w:val="8"/>
          </w:tcPr>
          <w:p w:rsidR="00481868" w:rsidRPr="00481868" w:rsidRDefault="00481868" w:rsidP="00AE2115">
            <w:pPr>
              <w:jc w:val="both"/>
            </w:pPr>
            <w:r>
              <w:t>§6</w:t>
            </w:r>
          </w:p>
        </w:tc>
        <w:tc>
          <w:tcPr>
            <w:tcW w:w="653" w:type="dxa"/>
            <w:gridSpan w:val="6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lastRenderedPageBreak/>
              <w:t>10-11</w:t>
            </w:r>
          </w:p>
        </w:tc>
        <w:tc>
          <w:tcPr>
            <w:tcW w:w="1901" w:type="dxa"/>
          </w:tcPr>
          <w:p w:rsidR="00481868" w:rsidRPr="00481868" w:rsidRDefault="00481868" w:rsidP="00AE2115">
            <w:r>
              <w:t>Социальные интересы и формы социального взаимодействия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Социальное сотрудничество. Социальные интересы. Социальный конфликт.</w:t>
            </w:r>
          </w:p>
          <w:p w:rsidR="00481868" w:rsidRPr="00481868" w:rsidRDefault="00481868" w:rsidP="00AE2115">
            <w:pPr>
              <w:jc w:val="both"/>
            </w:pPr>
            <w:r w:rsidRPr="00481868">
              <w:t>Социальное взаимодействие.</w:t>
            </w:r>
          </w:p>
        </w:tc>
        <w:tc>
          <w:tcPr>
            <w:tcW w:w="2370" w:type="dxa"/>
            <w:vMerge w:val="restart"/>
          </w:tcPr>
          <w:p w:rsidR="00481868" w:rsidRPr="00481868" w:rsidRDefault="00481868" w:rsidP="00AE2115">
            <w:pPr>
              <w:jc w:val="both"/>
            </w:pPr>
            <w:proofErr w:type="gramStart"/>
            <w:r w:rsidRPr="00481868">
              <w:t>Уметь объяснить понятия и термины: «конфликтная ситуация», «инцидент», «соперничество», «компромисс», «избегание», «приспособление», «переговоры», «конфликт»; рассмотреть проблемы межличностного конфликта; определить пути конструктивного разрешения конфликта.</w:t>
            </w:r>
            <w:proofErr w:type="gramEnd"/>
          </w:p>
          <w:p w:rsidR="00481868" w:rsidRPr="00481868" w:rsidRDefault="00481868" w:rsidP="00AE2115">
            <w:pPr>
              <w:jc w:val="both"/>
            </w:pPr>
            <w:r w:rsidRPr="00481868"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2249" w:type="dxa"/>
            <w:gridSpan w:val="2"/>
            <w:vMerge w:val="restart"/>
          </w:tcPr>
          <w:p w:rsidR="00481868" w:rsidRPr="00481868" w:rsidRDefault="00481868" w:rsidP="00686893">
            <w:pPr>
              <w:jc w:val="both"/>
            </w:pPr>
            <w:r w:rsidRPr="00481868">
              <w:t>Уметь: анализировать документы по, давать развернутый ответ на вопрос, участвовать в обсуждении и формулировать свое мнение, 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задания, работать с документами.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r w:rsidRPr="00481868">
              <w:t>Способствовать выработке собственной гражданской позиции.</w:t>
            </w:r>
          </w:p>
          <w:p w:rsidR="00481868" w:rsidRPr="00481868" w:rsidRDefault="00481868" w:rsidP="00686893">
            <w:pPr>
              <w:jc w:val="both"/>
            </w:pPr>
            <w:r w:rsidRPr="00481868"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774" w:type="dxa"/>
            <w:gridSpan w:val="6"/>
          </w:tcPr>
          <w:p w:rsidR="00481868" w:rsidRPr="00481868" w:rsidRDefault="00481868" w:rsidP="00686893">
            <w:r>
              <w:t>§7</w:t>
            </w:r>
          </w:p>
        </w:tc>
        <w:tc>
          <w:tcPr>
            <w:tcW w:w="679" w:type="dxa"/>
            <w:gridSpan w:val="7"/>
          </w:tcPr>
          <w:p w:rsidR="00481868" w:rsidRPr="00481868" w:rsidRDefault="00481868" w:rsidP="00686893"/>
        </w:tc>
        <w:tc>
          <w:tcPr>
            <w:tcW w:w="567" w:type="dxa"/>
            <w:gridSpan w:val="6"/>
          </w:tcPr>
          <w:p w:rsidR="00481868" w:rsidRPr="00481868" w:rsidRDefault="00481868" w:rsidP="00686893"/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12-13</w:t>
            </w:r>
          </w:p>
        </w:tc>
        <w:tc>
          <w:tcPr>
            <w:tcW w:w="1901" w:type="dxa"/>
          </w:tcPr>
          <w:p w:rsidR="00481868" w:rsidRPr="00481868" w:rsidRDefault="00481868" w:rsidP="00481868">
            <w:r w:rsidRPr="00481868">
              <w:t xml:space="preserve">Этнос и нация. 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Этнос и нация. Ментальные особенности этноса. Этнические общности.</w:t>
            </w:r>
          </w:p>
        </w:tc>
        <w:tc>
          <w:tcPr>
            <w:tcW w:w="2370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249" w:type="dxa"/>
            <w:gridSpan w:val="2"/>
            <w:vMerge/>
          </w:tcPr>
          <w:p w:rsidR="00481868" w:rsidRPr="00481868" w:rsidRDefault="00481868" w:rsidP="00AE2115"/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74" w:type="dxa"/>
            <w:gridSpan w:val="6"/>
          </w:tcPr>
          <w:p w:rsidR="00481868" w:rsidRPr="00481868" w:rsidRDefault="00481868" w:rsidP="00AE2115">
            <w:pPr>
              <w:jc w:val="both"/>
            </w:pPr>
            <w:r>
              <w:t>§8</w:t>
            </w:r>
          </w:p>
        </w:tc>
        <w:tc>
          <w:tcPr>
            <w:tcW w:w="679" w:type="dxa"/>
            <w:gridSpan w:val="7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67" w:type="dxa"/>
            <w:gridSpan w:val="6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14-15</w:t>
            </w:r>
          </w:p>
        </w:tc>
        <w:tc>
          <w:tcPr>
            <w:tcW w:w="1901" w:type="dxa"/>
          </w:tcPr>
          <w:p w:rsidR="00481868" w:rsidRPr="00481868" w:rsidRDefault="00481868" w:rsidP="00AE2115">
            <w:r>
              <w:t>Межэтнические отношения и национальная политика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Межнациональное сотрудничество и конфликты. </w:t>
            </w:r>
          </w:p>
          <w:p w:rsidR="00481868" w:rsidRPr="00481868" w:rsidRDefault="00481868" w:rsidP="00AE2115">
            <w:pPr>
              <w:jc w:val="both"/>
            </w:pPr>
            <w:r w:rsidRPr="00481868">
              <w:t>Национальное самосознание.</w:t>
            </w:r>
          </w:p>
          <w:p w:rsidR="00481868" w:rsidRPr="00481868" w:rsidRDefault="00481868" w:rsidP="00AE2115">
            <w:pPr>
              <w:jc w:val="both"/>
            </w:pPr>
            <w:r w:rsidRPr="00481868">
              <w:t>Национализм.</w:t>
            </w:r>
          </w:p>
        </w:tc>
        <w:tc>
          <w:tcPr>
            <w:tcW w:w="2370" w:type="dxa"/>
            <w:vMerge/>
          </w:tcPr>
          <w:p w:rsidR="00481868" w:rsidRPr="00481868" w:rsidRDefault="00481868" w:rsidP="00AE2115">
            <w:pPr>
              <w:tabs>
                <w:tab w:val="left" w:pos="195"/>
              </w:tabs>
              <w:jc w:val="both"/>
            </w:pPr>
          </w:p>
        </w:tc>
        <w:tc>
          <w:tcPr>
            <w:tcW w:w="2249" w:type="dxa"/>
            <w:gridSpan w:val="2"/>
            <w:vMerge/>
          </w:tcPr>
          <w:p w:rsidR="00481868" w:rsidRPr="00481868" w:rsidRDefault="00481868" w:rsidP="00AE2115"/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74" w:type="dxa"/>
            <w:gridSpan w:val="6"/>
          </w:tcPr>
          <w:p w:rsidR="00481868" w:rsidRPr="00481868" w:rsidRDefault="008E46B9" w:rsidP="00AE2115">
            <w:pPr>
              <w:jc w:val="both"/>
            </w:pPr>
            <w:r>
              <w:t>§9</w:t>
            </w:r>
          </w:p>
        </w:tc>
        <w:tc>
          <w:tcPr>
            <w:tcW w:w="679" w:type="dxa"/>
            <w:gridSpan w:val="7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67" w:type="dxa"/>
            <w:gridSpan w:val="6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16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Демографическая ситуация в России и в мире.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Демографическая ситуация в России и в мире.</w:t>
            </w:r>
          </w:p>
          <w:p w:rsidR="00481868" w:rsidRPr="00481868" w:rsidRDefault="00481868" w:rsidP="00AE2115">
            <w:pPr>
              <w:jc w:val="both"/>
            </w:pPr>
            <w:proofErr w:type="spellStart"/>
            <w:r w:rsidRPr="00481868">
              <w:t>Депопуляция</w:t>
            </w:r>
            <w:proofErr w:type="spellEnd"/>
            <w:r w:rsidRPr="00481868">
              <w:t>.</w:t>
            </w:r>
          </w:p>
        </w:tc>
        <w:tc>
          <w:tcPr>
            <w:tcW w:w="2370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249" w:type="dxa"/>
            <w:gridSpan w:val="2"/>
            <w:vMerge w:val="restart"/>
          </w:tcPr>
          <w:p w:rsidR="00481868" w:rsidRPr="00481868" w:rsidRDefault="00481868" w:rsidP="00686893">
            <w:pPr>
              <w:autoSpaceDE w:val="0"/>
              <w:autoSpaceDN w:val="0"/>
              <w:adjustRightInd w:val="0"/>
              <w:jc w:val="both"/>
            </w:pPr>
            <w:r w:rsidRPr="00481868">
              <w:t>Уметь определять назначение и функции различных социальных институтов.</w:t>
            </w:r>
          </w:p>
          <w:p w:rsidR="00481868" w:rsidRPr="00481868" w:rsidRDefault="00481868" w:rsidP="00686893">
            <w:pPr>
              <w:jc w:val="both"/>
            </w:pPr>
            <w:r w:rsidRPr="00481868"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  <w:p w:rsidR="00481868" w:rsidRPr="00481868" w:rsidRDefault="00481868" w:rsidP="00686893">
            <w:pPr>
              <w:jc w:val="both"/>
            </w:pPr>
            <w:r w:rsidRPr="00481868">
              <w:t xml:space="preserve">Формировать основы саморазвития и самовоспитания в соответствии с общечеловеческими ценностями и идеалами гражданского общества; </w:t>
            </w:r>
            <w:r w:rsidRPr="00481868">
              <w:lastRenderedPageBreak/>
              <w:t>готовность и способность к самостоятельной, творческой и ответственной деятельности.</w:t>
            </w:r>
          </w:p>
        </w:tc>
        <w:tc>
          <w:tcPr>
            <w:tcW w:w="774" w:type="dxa"/>
            <w:gridSpan w:val="6"/>
          </w:tcPr>
          <w:p w:rsidR="00481868" w:rsidRPr="00481868" w:rsidRDefault="008E46B9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lastRenderedPageBreak/>
              <w:t>§10</w:t>
            </w:r>
          </w:p>
        </w:tc>
        <w:tc>
          <w:tcPr>
            <w:tcW w:w="679" w:type="dxa"/>
            <w:gridSpan w:val="7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567" w:type="dxa"/>
            <w:gridSpan w:val="6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17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Демографическая политика в России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Демографическая политика в России. Демография.</w:t>
            </w:r>
          </w:p>
        </w:tc>
        <w:tc>
          <w:tcPr>
            <w:tcW w:w="2370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249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74" w:type="dxa"/>
            <w:gridSpan w:val="6"/>
          </w:tcPr>
          <w:p w:rsidR="00481868" w:rsidRPr="00481868" w:rsidRDefault="008E46B9" w:rsidP="00AE2115">
            <w:pPr>
              <w:jc w:val="both"/>
            </w:pPr>
            <w:r>
              <w:t>§10</w:t>
            </w:r>
          </w:p>
        </w:tc>
        <w:tc>
          <w:tcPr>
            <w:tcW w:w="679" w:type="dxa"/>
            <w:gridSpan w:val="7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67" w:type="dxa"/>
            <w:gridSpan w:val="6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18</w:t>
            </w:r>
          </w:p>
        </w:tc>
        <w:tc>
          <w:tcPr>
            <w:tcW w:w="1901" w:type="dxa"/>
          </w:tcPr>
          <w:p w:rsidR="00481868" w:rsidRPr="00481868" w:rsidRDefault="008E46B9" w:rsidP="00AE2115">
            <w:r>
              <w:t>Институт семьи и брака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Семья и брак как социальные институты. Традиционная семья.</w:t>
            </w:r>
          </w:p>
        </w:tc>
        <w:tc>
          <w:tcPr>
            <w:tcW w:w="2370" w:type="dxa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>Уметь объяснить понятия и термины: «тендер», «тендерное поведение», «семейное воспитание», «</w:t>
            </w:r>
            <w:proofErr w:type="spellStart"/>
            <w:r w:rsidRPr="00481868">
              <w:t>многопоколенная</w:t>
            </w:r>
            <w:proofErr w:type="spellEnd"/>
            <w:r w:rsidRPr="00481868">
              <w:t xml:space="preserve"> семья», «</w:t>
            </w:r>
            <w:proofErr w:type="spellStart"/>
            <w:r w:rsidRPr="00481868">
              <w:t>нуклеарная</w:t>
            </w:r>
            <w:proofErr w:type="spellEnd"/>
            <w:r w:rsidRPr="00481868">
              <w:t xml:space="preserve"> семья», «тендерные различия», «личностные ресурсы семьи», «стиль </w:t>
            </w:r>
            <w:r w:rsidRPr="00481868">
              <w:lastRenderedPageBreak/>
              <w:t xml:space="preserve">воспитания»; ознакомить с психологией семейных отношений; выяснить и проанализировать проблемы семейного воспитания; описать особенности </w:t>
            </w:r>
            <w:proofErr w:type="spellStart"/>
            <w:r w:rsidRPr="00481868">
              <w:t>гендерного</w:t>
            </w:r>
            <w:proofErr w:type="spellEnd"/>
            <w:r w:rsidRPr="00481868">
              <w:t xml:space="preserve"> поведения.</w:t>
            </w:r>
          </w:p>
        </w:tc>
        <w:tc>
          <w:tcPr>
            <w:tcW w:w="2249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74" w:type="dxa"/>
            <w:gridSpan w:val="6"/>
          </w:tcPr>
          <w:p w:rsidR="00481868" w:rsidRPr="00481868" w:rsidRDefault="008E46B9" w:rsidP="00AE2115">
            <w:pPr>
              <w:jc w:val="both"/>
            </w:pPr>
            <w:r>
              <w:t>§11</w:t>
            </w:r>
          </w:p>
        </w:tc>
        <w:tc>
          <w:tcPr>
            <w:tcW w:w="679" w:type="dxa"/>
            <w:gridSpan w:val="7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67" w:type="dxa"/>
            <w:gridSpan w:val="6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19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Тенденции развития семьи в современном мире.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Тенденции развития семьи в современном мире.</w:t>
            </w:r>
          </w:p>
          <w:p w:rsidR="00481868" w:rsidRPr="00481868" w:rsidRDefault="00481868" w:rsidP="00AE2115">
            <w:pPr>
              <w:jc w:val="both"/>
            </w:pPr>
            <w:r w:rsidRPr="00481868">
              <w:t xml:space="preserve"> Виды семьи.</w:t>
            </w:r>
          </w:p>
        </w:tc>
        <w:tc>
          <w:tcPr>
            <w:tcW w:w="2370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249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/>
        </w:tc>
        <w:tc>
          <w:tcPr>
            <w:tcW w:w="774" w:type="dxa"/>
            <w:gridSpan w:val="6"/>
          </w:tcPr>
          <w:p w:rsidR="00481868" w:rsidRPr="00481868" w:rsidRDefault="008E46B9" w:rsidP="00AE2115">
            <w:r>
              <w:t>§11</w:t>
            </w:r>
          </w:p>
        </w:tc>
        <w:tc>
          <w:tcPr>
            <w:tcW w:w="679" w:type="dxa"/>
            <w:gridSpan w:val="7"/>
          </w:tcPr>
          <w:p w:rsidR="00481868" w:rsidRPr="00481868" w:rsidRDefault="00481868" w:rsidP="00AE2115"/>
        </w:tc>
        <w:tc>
          <w:tcPr>
            <w:tcW w:w="567" w:type="dxa"/>
            <w:gridSpan w:val="6"/>
          </w:tcPr>
          <w:p w:rsidR="00481868" w:rsidRPr="00481868" w:rsidRDefault="00481868" w:rsidP="00AE2115"/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lastRenderedPageBreak/>
              <w:t>20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Культура бытовых отношений.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Культура бытовых отношений.</w:t>
            </w:r>
          </w:p>
        </w:tc>
        <w:tc>
          <w:tcPr>
            <w:tcW w:w="2370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249" w:type="dxa"/>
            <w:gridSpan w:val="2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>Уметь: анализировать документы по, давать развернутый ответ на вопрос, участвовать в обсуждении и формулировать свое мнение, 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задания, работать с документами.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>Формировать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815" w:type="dxa"/>
            <w:gridSpan w:val="8"/>
          </w:tcPr>
          <w:p w:rsidR="00481868" w:rsidRPr="00481868" w:rsidRDefault="008E46B9" w:rsidP="00AE2115">
            <w:pPr>
              <w:jc w:val="both"/>
            </w:pPr>
            <w:r>
              <w:t>§12</w:t>
            </w:r>
          </w:p>
        </w:tc>
        <w:tc>
          <w:tcPr>
            <w:tcW w:w="653" w:type="dxa"/>
            <w:gridSpan w:val="6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21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Материально – вещественная среда обитания человека.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Материально – вещественная среда обитания человека.</w:t>
            </w:r>
          </w:p>
        </w:tc>
        <w:tc>
          <w:tcPr>
            <w:tcW w:w="2370" w:type="dxa"/>
            <w:vMerge w:val="restart"/>
          </w:tcPr>
          <w:p w:rsidR="00481868" w:rsidRPr="00481868" w:rsidRDefault="00481868" w:rsidP="00686893">
            <w:pPr>
              <w:tabs>
                <w:tab w:val="left" w:pos="1134"/>
              </w:tabs>
              <w:jc w:val="both"/>
            </w:pPr>
            <w:r w:rsidRPr="00481868">
              <w:t>Уметь объяснить понятия и термины: «неформальные молодежные группировки», «</w:t>
            </w:r>
            <w:proofErr w:type="spellStart"/>
            <w:r w:rsidRPr="00481868">
              <w:t>антисоциальная</w:t>
            </w:r>
            <w:proofErr w:type="spellEnd"/>
            <w:r w:rsidRPr="00481868">
              <w:t xml:space="preserve"> субкультура», «криминальные группы», «криминогенные группы», «дедовщина»; ознакомить с особенностями </w:t>
            </w:r>
            <w:proofErr w:type="spellStart"/>
            <w:r w:rsidRPr="00481868">
              <w:t>антисоциальных</w:t>
            </w:r>
            <w:proofErr w:type="spellEnd"/>
            <w:r w:rsidRPr="00481868">
              <w:t xml:space="preserve"> групп; проанализировать явление «дедовщины». </w:t>
            </w:r>
          </w:p>
          <w:p w:rsidR="00481868" w:rsidRPr="00481868" w:rsidRDefault="00481868" w:rsidP="00686893">
            <w:pPr>
              <w:tabs>
                <w:tab w:val="left" w:pos="1134"/>
              </w:tabs>
              <w:jc w:val="both"/>
            </w:pPr>
            <w:r w:rsidRPr="00481868">
              <w:t>Владеть  базовым понятийным аппаратом социальных наук.</w:t>
            </w:r>
          </w:p>
          <w:p w:rsidR="00481868" w:rsidRPr="00481868" w:rsidRDefault="00481868" w:rsidP="00AE2115">
            <w:pPr>
              <w:jc w:val="both"/>
            </w:pPr>
            <w:r w:rsidRPr="00481868"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2249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/>
        </w:tc>
        <w:tc>
          <w:tcPr>
            <w:tcW w:w="815" w:type="dxa"/>
            <w:gridSpan w:val="8"/>
          </w:tcPr>
          <w:p w:rsidR="00481868" w:rsidRPr="00481868" w:rsidRDefault="008E46B9" w:rsidP="00AE2115">
            <w:r>
              <w:t>§12</w:t>
            </w:r>
          </w:p>
        </w:tc>
        <w:tc>
          <w:tcPr>
            <w:tcW w:w="653" w:type="dxa"/>
            <w:gridSpan w:val="6"/>
          </w:tcPr>
          <w:p w:rsidR="00481868" w:rsidRPr="00481868" w:rsidRDefault="00481868" w:rsidP="00AE2115"/>
        </w:tc>
        <w:tc>
          <w:tcPr>
            <w:tcW w:w="552" w:type="dxa"/>
            <w:gridSpan w:val="5"/>
          </w:tcPr>
          <w:p w:rsidR="00481868" w:rsidRPr="00481868" w:rsidRDefault="00481868" w:rsidP="00AE2115"/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22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Молодёжь как социальная группа.</w:t>
            </w:r>
          </w:p>
          <w:p w:rsidR="00481868" w:rsidRPr="00481868" w:rsidRDefault="00481868" w:rsidP="00AE2115">
            <w:r w:rsidRPr="00481868">
              <w:t>Проблемы молодежи в современной России.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Молодёжь как социальная  группа. Проблемы молодежи в современной России. </w:t>
            </w:r>
          </w:p>
          <w:p w:rsidR="00481868" w:rsidRPr="00481868" w:rsidRDefault="00481868" w:rsidP="00AE2115">
            <w:pPr>
              <w:jc w:val="both"/>
            </w:pPr>
            <w:r w:rsidRPr="00481868">
              <w:t>Социальные гарантии.</w:t>
            </w:r>
          </w:p>
          <w:p w:rsidR="00481868" w:rsidRPr="00481868" w:rsidRDefault="00481868" w:rsidP="00AE2115">
            <w:pPr>
              <w:jc w:val="both"/>
            </w:pPr>
            <w:r w:rsidRPr="00481868">
              <w:t>Социальная адаптация.</w:t>
            </w:r>
          </w:p>
        </w:tc>
        <w:tc>
          <w:tcPr>
            <w:tcW w:w="2370" w:type="dxa"/>
            <w:vMerge/>
          </w:tcPr>
          <w:p w:rsidR="00481868" w:rsidRPr="00481868" w:rsidRDefault="00481868" w:rsidP="00AE2115">
            <w:pPr>
              <w:tabs>
                <w:tab w:val="left" w:pos="215"/>
              </w:tabs>
              <w:jc w:val="both"/>
            </w:pPr>
          </w:p>
        </w:tc>
        <w:tc>
          <w:tcPr>
            <w:tcW w:w="2249" w:type="dxa"/>
            <w:gridSpan w:val="2"/>
            <w:vMerge/>
          </w:tcPr>
          <w:p w:rsidR="00481868" w:rsidRPr="00481868" w:rsidRDefault="00481868" w:rsidP="00AE2115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2017" w:type="dxa"/>
          </w:tcPr>
          <w:p w:rsidR="00481868" w:rsidRPr="00481868" w:rsidRDefault="00481868" w:rsidP="00AE2115">
            <w:pPr>
              <w:tabs>
                <w:tab w:val="left" w:pos="193"/>
              </w:tabs>
              <w:jc w:val="both"/>
            </w:pPr>
            <w:r w:rsidRPr="00481868">
              <w:t>Формировать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815" w:type="dxa"/>
            <w:gridSpan w:val="8"/>
          </w:tcPr>
          <w:p w:rsidR="00481868" w:rsidRPr="00481868" w:rsidRDefault="008E46B9" w:rsidP="00AE2115">
            <w:pPr>
              <w:tabs>
                <w:tab w:val="left" w:pos="193"/>
              </w:tabs>
              <w:jc w:val="both"/>
            </w:pPr>
            <w:r>
              <w:t>§13</w:t>
            </w:r>
          </w:p>
        </w:tc>
        <w:tc>
          <w:tcPr>
            <w:tcW w:w="653" w:type="dxa"/>
            <w:gridSpan w:val="6"/>
          </w:tcPr>
          <w:p w:rsidR="00481868" w:rsidRPr="00481868" w:rsidRDefault="00481868" w:rsidP="00AE2115">
            <w:pPr>
              <w:tabs>
                <w:tab w:val="left" w:pos="193"/>
              </w:tabs>
              <w:jc w:val="both"/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tabs>
                <w:tab w:val="left" w:pos="193"/>
              </w:tabs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23-24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Тенденции развития социальных отношений в России.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Безработица, </w:t>
            </w:r>
            <w:proofErr w:type="spellStart"/>
            <w:r w:rsidRPr="00481868">
              <w:t>маргинализация</w:t>
            </w:r>
            <w:proofErr w:type="spellEnd"/>
            <w:r w:rsidRPr="00481868">
              <w:t>.</w:t>
            </w:r>
          </w:p>
        </w:tc>
        <w:tc>
          <w:tcPr>
            <w:tcW w:w="2370" w:type="dxa"/>
            <w:vMerge/>
          </w:tcPr>
          <w:p w:rsidR="00481868" w:rsidRPr="00481868" w:rsidRDefault="00481868" w:rsidP="00686893">
            <w:pPr>
              <w:tabs>
                <w:tab w:val="left" w:pos="1134"/>
              </w:tabs>
              <w:jc w:val="both"/>
            </w:pPr>
          </w:p>
        </w:tc>
        <w:tc>
          <w:tcPr>
            <w:tcW w:w="2249" w:type="dxa"/>
            <w:gridSpan w:val="2"/>
            <w:vMerge w:val="restart"/>
          </w:tcPr>
          <w:p w:rsidR="00481868" w:rsidRPr="00481868" w:rsidRDefault="00481868" w:rsidP="00686893">
            <w:pPr>
              <w:autoSpaceDE w:val="0"/>
              <w:autoSpaceDN w:val="0"/>
              <w:adjustRightInd w:val="0"/>
              <w:jc w:val="both"/>
            </w:pPr>
            <w:r w:rsidRPr="00481868">
              <w:t>Уметь определять назначение и функции различных социальных институтов.</w:t>
            </w:r>
          </w:p>
          <w:p w:rsidR="00481868" w:rsidRPr="00481868" w:rsidRDefault="00481868" w:rsidP="00686893">
            <w:pPr>
              <w:jc w:val="both"/>
            </w:pPr>
            <w:r w:rsidRPr="00481868"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pPr>
              <w:jc w:val="both"/>
            </w:pPr>
            <w:r w:rsidRPr="00481868"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481868" w:rsidRPr="00481868" w:rsidRDefault="00481868" w:rsidP="00686893">
            <w:pPr>
              <w:tabs>
                <w:tab w:val="left" w:pos="387"/>
              </w:tabs>
              <w:jc w:val="both"/>
            </w:pPr>
            <w:r w:rsidRPr="00481868">
              <w:t>Способствовать выработке собственной гражданской позиции.</w:t>
            </w:r>
          </w:p>
        </w:tc>
        <w:tc>
          <w:tcPr>
            <w:tcW w:w="829" w:type="dxa"/>
            <w:gridSpan w:val="9"/>
          </w:tcPr>
          <w:p w:rsidR="00481868" w:rsidRPr="00481868" w:rsidRDefault="008E46B9" w:rsidP="00686893">
            <w:pPr>
              <w:jc w:val="both"/>
            </w:pPr>
            <w:r>
              <w:t>§14</w:t>
            </w:r>
          </w:p>
        </w:tc>
        <w:tc>
          <w:tcPr>
            <w:tcW w:w="639" w:type="dxa"/>
            <w:gridSpan w:val="5"/>
          </w:tcPr>
          <w:p w:rsidR="00481868" w:rsidRPr="00481868" w:rsidRDefault="00481868" w:rsidP="00686893">
            <w:pPr>
              <w:jc w:val="both"/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686893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25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Социальные проблемы современной России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Безработица, </w:t>
            </w:r>
            <w:proofErr w:type="spellStart"/>
            <w:r w:rsidRPr="00481868">
              <w:t>маргинализация</w:t>
            </w:r>
            <w:proofErr w:type="spellEnd"/>
            <w:r w:rsidRPr="00481868">
              <w:t>.</w:t>
            </w:r>
          </w:p>
        </w:tc>
        <w:tc>
          <w:tcPr>
            <w:tcW w:w="2370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249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tabs>
                <w:tab w:val="left" w:pos="236"/>
              </w:tabs>
            </w:pPr>
          </w:p>
        </w:tc>
        <w:tc>
          <w:tcPr>
            <w:tcW w:w="829" w:type="dxa"/>
            <w:gridSpan w:val="9"/>
          </w:tcPr>
          <w:p w:rsidR="00481868" w:rsidRPr="00481868" w:rsidRDefault="008E46B9" w:rsidP="00AE2115">
            <w:pPr>
              <w:tabs>
                <w:tab w:val="left" w:pos="236"/>
              </w:tabs>
            </w:pPr>
            <w:r>
              <w:t>§14</w:t>
            </w:r>
          </w:p>
        </w:tc>
        <w:tc>
          <w:tcPr>
            <w:tcW w:w="639" w:type="dxa"/>
            <w:gridSpan w:val="5"/>
          </w:tcPr>
          <w:p w:rsidR="00481868" w:rsidRPr="00481868" w:rsidRDefault="00481868" w:rsidP="00AE2115">
            <w:pPr>
              <w:tabs>
                <w:tab w:val="left" w:pos="236"/>
              </w:tabs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tabs>
                <w:tab w:val="left" w:pos="236"/>
              </w:tabs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26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Конституционные основы социальной политики России.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Конституционные основы социальной политики России.</w:t>
            </w:r>
          </w:p>
        </w:tc>
        <w:tc>
          <w:tcPr>
            <w:tcW w:w="2370" w:type="dxa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Формировать мировоззренческую, ценностно-смысловую сферу </w:t>
            </w:r>
            <w:proofErr w:type="gramStart"/>
            <w:r w:rsidRPr="00481868">
              <w:t>обучающихся</w:t>
            </w:r>
            <w:proofErr w:type="gramEnd"/>
            <w:r w:rsidRPr="00481868">
              <w:t xml:space="preserve">,  российскую гражданскую идентичность, </w:t>
            </w:r>
            <w:proofErr w:type="spellStart"/>
            <w:r w:rsidRPr="00481868">
              <w:t>поликультурность</w:t>
            </w:r>
            <w:proofErr w:type="spellEnd"/>
            <w:r w:rsidRPr="00481868">
              <w:t xml:space="preserve">, </w:t>
            </w:r>
            <w:r w:rsidRPr="00481868">
              <w:lastRenderedPageBreak/>
              <w:t>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2249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829" w:type="dxa"/>
            <w:gridSpan w:val="9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639" w:type="dxa"/>
            <w:gridSpan w:val="5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lastRenderedPageBreak/>
              <w:t>27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Повторительно-обобщающий урок по теме «Социальное развитие современного общества»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Обобщение и систематизация учебного материала.</w:t>
            </w:r>
          </w:p>
        </w:tc>
        <w:tc>
          <w:tcPr>
            <w:tcW w:w="2370" w:type="dxa"/>
            <w:vMerge w:val="restart"/>
          </w:tcPr>
          <w:p w:rsidR="00481868" w:rsidRPr="00481868" w:rsidRDefault="00481868" w:rsidP="00686893">
            <w:pPr>
              <w:pStyle w:val="dash041e005f0431005f044b005f0447005f043d005f044b005f04391"/>
            </w:pPr>
            <w:r w:rsidRPr="00481868">
              <w:rPr>
                <w:rStyle w:val="dash041e005f0431005f044b005f0447005f043d005f044b005f04391005f005fchar1char1"/>
              </w:rPr>
              <w:t>Владеть научной терминологией по теме, ключевыми понятиями, методами и приёмами.</w:t>
            </w:r>
          </w:p>
          <w:p w:rsidR="00481868" w:rsidRPr="00481868" w:rsidRDefault="00481868" w:rsidP="00AE2115">
            <w:pPr>
              <w:jc w:val="both"/>
            </w:pPr>
          </w:p>
        </w:tc>
        <w:tc>
          <w:tcPr>
            <w:tcW w:w="2249" w:type="dxa"/>
            <w:gridSpan w:val="2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>Уметь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  <w:tc>
          <w:tcPr>
            <w:tcW w:w="2017" w:type="dxa"/>
          </w:tcPr>
          <w:p w:rsidR="00481868" w:rsidRPr="00481868" w:rsidRDefault="00481868" w:rsidP="00AE2115">
            <w:pPr>
              <w:jc w:val="both"/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  <w:tc>
          <w:tcPr>
            <w:tcW w:w="815" w:type="dxa"/>
            <w:gridSpan w:val="8"/>
          </w:tcPr>
          <w:p w:rsidR="00481868" w:rsidRPr="00481868" w:rsidRDefault="008E46B9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Style w:val="dash041e005f0431005f044b005f0447005f043d005f044b005f0439005f005fchar1char1"/>
                <w:sz w:val="20"/>
                <w:szCs w:val="20"/>
              </w:rPr>
              <w:t>к</w:t>
            </w:r>
            <w:proofErr w:type="gramEnd"/>
            <w:r>
              <w:rPr>
                <w:rStyle w:val="dash041e005f0431005f044b005f0447005f043d005f044b005f0439005f005fchar1char1"/>
                <w:sz w:val="20"/>
                <w:szCs w:val="20"/>
              </w:rPr>
              <w:t>/</w:t>
            </w:r>
            <w:proofErr w:type="spellStart"/>
            <w:r>
              <w:rPr>
                <w:rStyle w:val="dash041e005f0431005f044b005f0447005f043d005f044b005f0439005f005fchar1char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653" w:type="dxa"/>
            <w:gridSpan w:val="6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  <w:rPr>
                <w:color w:val="000000" w:themeColor="text1"/>
              </w:rPr>
            </w:pPr>
            <w:r w:rsidRPr="00481868">
              <w:rPr>
                <w:color w:val="000000" w:themeColor="text1"/>
              </w:rPr>
              <w:t>28</w:t>
            </w:r>
          </w:p>
        </w:tc>
        <w:tc>
          <w:tcPr>
            <w:tcW w:w="1901" w:type="dxa"/>
          </w:tcPr>
          <w:p w:rsidR="00481868" w:rsidRPr="00481868" w:rsidRDefault="00ED36AC" w:rsidP="00AE2115">
            <w:r>
              <w:rPr>
                <w:b/>
              </w:rPr>
              <w:t>Лабораторная работа</w:t>
            </w:r>
            <w:r w:rsidR="00481868" w:rsidRPr="00481868">
              <w:t xml:space="preserve"> по теме «Социальное развитие современного общества».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  <w:rPr>
                <w:color w:val="000000" w:themeColor="text1"/>
              </w:rPr>
            </w:pPr>
            <w:r w:rsidRPr="00481868">
              <w:t>Контроль  знаний.</w:t>
            </w:r>
          </w:p>
        </w:tc>
        <w:tc>
          <w:tcPr>
            <w:tcW w:w="2370" w:type="dxa"/>
            <w:vMerge/>
          </w:tcPr>
          <w:p w:rsidR="00481868" w:rsidRPr="00481868" w:rsidRDefault="00481868" w:rsidP="00AE21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49" w:type="dxa"/>
            <w:gridSpan w:val="2"/>
            <w:vMerge/>
          </w:tcPr>
          <w:p w:rsidR="00481868" w:rsidRPr="00481868" w:rsidRDefault="00481868" w:rsidP="00AE21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17" w:type="dxa"/>
          </w:tcPr>
          <w:p w:rsidR="00481868" w:rsidRPr="00481868" w:rsidRDefault="00481868" w:rsidP="00AE2115">
            <w:pPr>
              <w:jc w:val="both"/>
              <w:rPr>
                <w:color w:val="000000" w:themeColor="text1"/>
              </w:rPr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  <w:tc>
          <w:tcPr>
            <w:tcW w:w="815" w:type="dxa"/>
            <w:gridSpan w:val="8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653" w:type="dxa"/>
            <w:gridSpan w:val="6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13018" w:type="dxa"/>
            <w:gridSpan w:val="7"/>
          </w:tcPr>
          <w:p w:rsidR="00481868" w:rsidRPr="00481868" w:rsidRDefault="00481868" w:rsidP="00AE2115">
            <w:pPr>
              <w:jc w:val="center"/>
              <w:rPr>
                <w:b/>
                <w:color w:val="000000" w:themeColor="text1"/>
              </w:rPr>
            </w:pPr>
            <w:r w:rsidRPr="00481868">
              <w:rPr>
                <w:b/>
              </w:rPr>
              <w:t>Политическая жизнь современного общества. (28 часов)</w:t>
            </w:r>
          </w:p>
        </w:tc>
        <w:tc>
          <w:tcPr>
            <w:tcW w:w="815" w:type="dxa"/>
            <w:gridSpan w:val="8"/>
          </w:tcPr>
          <w:p w:rsidR="00481868" w:rsidRPr="00481868" w:rsidRDefault="00481868" w:rsidP="00AE2115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11"/>
          </w:tcPr>
          <w:p w:rsidR="00481868" w:rsidRPr="00481868" w:rsidRDefault="00481868" w:rsidP="00AE2115">
            <w:pPr>
              <w:jc w:val="center"/>
              <w:rPr>
                <w:b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29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Политическая система, её структура и функции.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Политическая система, её структура и функции.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>Уметь объяснить понятия и термины: «политика», «власть», «политическая власть», «легитимность власти», «политические действия», «властвование», «</w:t>
            </w:r>
            <w:proofErr w:type="spellStart"/>
            <w:r w:rsidRPr="00481868">
              <w:t>харизма</w:t>
            </w:r>
            <w:proofErr w:type="spellEnd"/>
            <w:r w:rsidRPr="00481868">
              <w:t>»; ознакомиться с типологией властных отношений.</w:t>
            </w:r>
          </w:p>
          <w:p w:rsidR="00481868" w:rsidRPr="00481868" w:rsidRDefault="00481868" w:rsidP="00AE2115">
            <w:pPr>
              <w:jc w:val="both"/>
            </w:pPr>
            <w:r w:rsidRPr="00481868"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1898" w:type="dxa"/>
            <w:vMerge w:val="restart"/>
          </w:tcPr>
          <w:p w:rsidR="00481868" w:rsidRPr="00481868" w:rsidRDefault="00481868" w:rsidP="00686893">
            <w:pPr>
              <w:autoSpaceDE w:val="0"/>
              <w:autoSpaceDN w:val="0"/>
              <w:adjustRightInd w:val="0"/>
              <w:jc w:val="both"/>
            </w:pPr>
            <w:r w:rsidRPr="00481868">
              <w:t>Уметь определять назначение и функции различных социальных институтов.</w:t>
            </w:r>
          </w:p>
          <w:p w:rsidR="00481868" w:rsidRPr="00481868" w:rsidRDefault="00481868" w:rsidP="00686893">
            <w:pPr>
              <w:jc w:val="both"/>
            </w:pPr>
            <w:r w:rsidRPr="00481868"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  <w:p w:rsidR="00481868" w:rsidRPr="00481868" w:rsidRDefault="00481868" w:rsidP="00686893">
            <w:pPr>
              <w:tabs>
                <w:tab w:val="left" w:pos="193"/>
              </w:tabs>
              <w:jc w:val="both"/>
            </w:pPr>
            <w:r w:rsidRPr="00481868"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  <w:tc>
          <w:tcPr>
            <w:tcW w:w="815" w:type="dxa"/>
            <w:gridSpan w:val="8"/>
          </w:tcPr>
          <w:p w:rsidR="00481868" w:rsidRPr="00481868" w:rsidRDefault="008E46B9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t>§15</w:t>
            </w:r>
          </w:p>
        </w:tc>
        <w:tc>
          <w:tcPr>
            <w:tcW w:w="706" w:type="dxa"/>
            <w:gridSpan w:val="7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499" w:type="dxa"/>
            <w:gridSpan w:val="4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30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Политический режим. Типы политических режимов.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Политический режим. Типы политических режимов. Тоталитаризм, авторитаризм.</w:t>
            </w:r>
          </w:p>
          <w:p w:rsidR="00481868" w:rsidRPr="00481868" w:rsidRDefault="00481868" w:rsidP="00AE2115">
            <w:r w:rsidRPr="00481868">
              <w:t>Демократический режим.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tabs>
                <w:tab w:val="left" w:pos="193"/>
              </w:tabs>
              <w:jc w:val="both"/>
            </w:pPr>
          </w:p>
        </w:tc>
        <w:tc>
          <w:tcPr>
            <w:tcW w:w="815" w:type="dxa"/>
            <w:gridSpan w:val="8"/>
          </w:tcPr>
          <w:p w:rsidR="00481868" w:rsidRPr="00481868" w:rsidRDefault="008E46B9" w:rsidP="00AE2115">
            <w:pPr>
              <w:tabs>
                <w:tab w:val="left" w:pos="193"/>
              </w:tabs>
              <w:jc w:val="both"/>
            </w:pPr>
            <w:r>
              <w:t>§15</w:t>
            </w:r>
          </w:p>
        </w:tc>
        <w:tc>
          <w:tcPr>
            <w:tcW w:w="706" w:type="dxa"/>
            <w:gridSpan w:val="7"/>
          </w:tcPr>
          <w:p w:rsidR="00481868" w:rsidRPr="00481868" w:rsidRDefault="00481868" w:rsidP="00AE2115">
            <w:pPr>
              <w:tabs>
                <w:tab w:val="left" w:pos="193"/>
              </w:tabs>
              <w:jc w:val="both"/>
            </w:pPr>
          </w:p>
        </w:tc>
        <w:tc>
          <w:tcPr>
            <w:tcW w:w="499" w:type="dxa"/>
            <w:gridSpan w:val="4"/>
          </w:tcPr>
          <w:p w:rsidR="00481868" w:rsidRPr="00481868" w:rsidRDefault="00481868" w:rsidP="00AE2115">
            <w:pPr>
              <w:tabs>
                <w:tab w:val="left" w:pos="193"/>
              </w:tabs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063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31-32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Тоталитаризм и авторитаризм, их общие черты и отличия.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 xml:space="preserve">Тоталитаризм и авторитаризм, их общие черты и отличия. 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  <w:rPr>
                <w:color w:val="C00000"/>
              </w:rPr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815" w:type="dxa"/>
            <w:gridSpan w:val="8"/>
          </w:tcPr>
          <w:p w:rsidR="00481868" w:rsidRPr="00481868" w:rsidRDefault="008E46B9" w:rsidP="00AE2115">
            <w:pPr>
              <w:jc w:val="both"/>
            </w:pPr>
            <w:r>
              <w:t>§15</w:t>
            </w:r>
          </w:p>
        </w:tc>
        <w:tc>
          <w:tcPr>
            <w:tcW w:w="706" w:type="dxa"/>
            <w:gridSpan w:val="7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99" w:type="dxa"/>
            <w:gridSpan w:val="4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33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Государство в политической системе.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Государство в политической системе. Политические институты Роль церкви и армии в обществе. Функции государства.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/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center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tabs>
                <w:tab w:val="left" w:pos="258"/>
              </w:tabs>
              <w:jc w:val="both"/>
            </w:pPr>
          </w:p>
        </w:tc>
        <w:tc>
          <w:tcPr>
            <w:tcW w:w="815" w:type="dxa"/>
            <w:gridSpan w:val="8"/>
          </w:tcPr>
          <w:p w:rsidR="00481868" w:rsidRPr="00481868" w:rsidRDefault="008E46B9" w:rsidP="00AE2115">
            <w:pPr>
              <w:tabs>
                <w:tab w:val="left" w:pos="258"/>
              </w:tabs>
              <w:jc w:val="both"/>
            </w:pPr>
            <w:r>
              <w:t>§17</w:t>
            </w:r>
          </w:p>
        </w:tc>
        <w:tc>
          <w:tcPr>
            <w:tcW w:w="706" w:type="dxa"/>
            <w:gridSpan w:val="7"/>
          </w:tcPr>
          <w:p w:rsidR="00481868" w:rsidRPr="00481868" w:rsidRDefault="00481868" w:rsidP="00AE2115">
            <w:pPr>
              <w:tabs>
                <w:tab w:val="left" w:pos="258"/>
              </w:tabs>
              <w:jc w:val="both"/>
            </w:pPr>
          </w:p>
        </w:tc>
        <w:tc>
          <w:tcPr>
            <w:tcW w:w="499" w:type="dxa"/>
            <w:gridSpan w:val="4"/>
          </w:tcPr>
          <w:p w:rsidR="00481868" w:rsidRPr="00481868" w:rsidRDefault="00481868" w:rsidP="00AE2115">
            <w:pPr>
              <w:tabs>
                <w:tab w:val="left" w:pos="258"/>
              </w:tabs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208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34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 xml:space="preserve">Демократия, её основные ценности и признаки. 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Политический плюрализм.</w:t>
            </w:r>
          </w:p>
          <w:p w:rsidR="00481868" w:rsidRPr="00481868" w:rsidRDefault="00481868" w:rsidP="00AE2115">
            <w:r w:rsidRPr="00481868">
              <w:t xml:space="preserve">Демократия, её основные ценности и признаки. 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Формировать мировоззренческую, ценностно-смысловую сферу </w:t>
            </w:r>
            <w:proofErr w:type="gramStart"/>
            <w:r w:rsidRPr="00481868">
              <w:lastRenderedPageBreak/>
              <w:t>обучающихся</w:t>
            </w:r>
            <w:proofErr w:type="gramEnd"/>
            <w:r w:rsidRPr="00481868">
              <w:t xml:space="preserve">,  российскую гражданскую идентичность, </w:t>
            </w:r>
            <w:proofErr w:type="spellStart"/>
            <w:r w:rsidRPr="00481868">
              <w:t>поликультурность</w:t>
            </w:r>
            <w:proofErr w:type="spellEnd"/>
            <w:r w:rsidRPr="00481868">
              <w:t>, толерантность, приверженность ценностям, закреплённым Конституцией Российской Федерации.</w:t>
            </w:r>
          </w:p>
          <w:p w:rsidR="00481868" w:rsidRPr="00481868" w:rsidRDefault="00481868" w:rsidP="00AE2115">
            <w:pPr>
              <w:jc w:val="both"/>
            </w:pPr>
            <w:r w:rsidRPr="00481868"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1898" w:type="dxa"/>
            <w:vMerge w:val="restart"/>
          </w:tcPr>
          <w:p w:rsidR="00481868" w:rsidRPr="00481868" w:rsidRDefault="00481868" w:rsidP="00AE2115">
            <w:pPr>
              <w:spacing w:before="100" w:after="100"/>
              <w:jc w:val="both"/>
            </w:pPr>
            <w:r w:rsidRPr="00481868">
              <w:lastRenderedPageBreak/>
              <w:t xml:space="preserve">Развивать умения осуществлять </w:t>
            </w:r>
            <w:r w:rsidRPr="00481868">
              <w:lastRenderedPageBreak/>
              <w:t>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задания, участвовать в дискуссии, работать с документами.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pPr>
              <w:jc w:val="both"/>
            </w:pPr>
            <w:r w:rsidRPr="00481868">
              <w:lastRenderedPageBreak/>
              <w:t xml:space="preserve">Формировать готовность и способность к </w:t>
            </w:r>
            <w:r w:rsidRPr="00481868">
              <w:lastRenderedPageBreak/>
              <w:t>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481868" w:rsidRPr="00481868" w:rsidRDefault="00481868" w:rsidP="00686893">
            <w:pPr>
              <w:tabs>
                <w:tab w:val="left" w:pos="193"/>
              </w:tabs>
              <w:jc w:val="both"/>
            </w:pPr>
            <w:r w:rsidRPr="00481868">
              <w:t>Способствовать выработке собственной гражданской позиции.</w:t>
            </w:r>
          </w:p>
        </w:tc>
        <w:tc>
          <w:tcPr>
            <w:tcW w:w="815" w:type="dxa"/>
            <w:gridSpan w:val="8"/>
          </w:tcPr>
          <w:p w:rsidR="00481868" w:rsidRPr="00481868" w:rsidRDefault="008E46B9" w:rsidP="00686893">
            <w:pPr>
              <w:jc w:val="both"/>
            </w:pPr>
            <w:r>
              <w:lastRenderedPageBreak/>
              <w:t>§16</w:t>
            </w:r>
          </w:p>
        </w:tc>
        <w:tc>
          <w:tcPr>
            <w:tcW w:w="706" w:type="dxa"/>
            <w:gridSpan w:val="7"/>
          </w:tcPr>
          <w:p w:rsidR="00481868" w:rsidRPr="00481868" w:rsidRDefault="00481868" w:rsidP="00686893">
            <w:pPr>
              <w:jc w:val="both"/>
            </w:pPr>
          </w:p>
        </w:tc>
        <w:tc>
          <w:tcPr>
            <w:tcW w:w="499" w:type="dxa"/>
            <w:gridSpan w:val="4"/>
          </w:tcPr>
          <w:p w:rsidR="00481868" w:rsidRPr="00481868" w:rsidRDefault="00481868" w:rsidP="00686893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lastRenderedPageBreak/>
              <w:t>35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Парламентаризм. Развитие традиций парламентской демократии в России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 xml:space="preserve">Парламентаризм. Развитие традиций парламентской демократии в России. </w:t>
            </w:r>
          </w:p>
          <w:p w:rsidR="00481868" w:rsidRPr="00481868" w:rsidRDefault="00481868" w:rsidP="00AE2115">
            <w:r w:rsidRPr="00481868">
              <w:t>Парламент, парламентаризм.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  <w:rPr>
                <w:color w:val="4F6228" w:themeColor="accent3" w:themeShade="80"/>
              </w:rPr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693" w:type="dxa"/>
          </w:tcPr>
          <w:p w:rsidR="00481868" w:rsidRPr="00481868" w:rsidRDefault="008E46B9" w:rsidP="00AE2115">
            <w:pPr>
              <w:jc w:val="both"/>
            </w:pPr>
            <w:r>
              <w:t>§16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607" w:type="dxa"/>
            <w:gridSpan w:val="9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lastRenderedPageBreak/>
              <w:t>36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Выборы в демократическом обществе.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 xml:space="preserve">Выборы в демократическом обществе. Избирательная система. </w:t>
            </w:r>
          </w:p>
          <w:p w:rsidR="00481868" w:rsidRPr="00481868" w:rsidRDefault="00481868" w:rsidP="00AE2115">
            <w:r w:rsidRPr="00481868">
              <w:t>Избирательные системы, избирательные технологии.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/>
        </w:tc>
        <w:tc>
          <w:tcPr>
            <w:tcW w:w="2017" w:type="dxa"/>
            <w:vMerge/>
          </w:tcPr>
          <w:p w:rsidR="00481868" w:rsidRPr="00481868" w:rsidRDefault="00481868" w:rsidP="00AE2115">
            <w:pPr>
              <w:tabs>
                <w:tab w:val="left" w:pos="193"/>
              </w:tabs>
              <w:jc w:val="both"/>
            </w:pPr>
          </w:p>
        </w:tc>
        <w:tc>
          <w:tcPr>
            <w:tcW w:w="693" w:type="dxa"/>
          </w:tcPr>
          <w:p w:rsidR="00481868" w:rsidRPr="00481868" w:rsidRDefault="008E46B9" w:rsidP="008E46B9">
            <w:pPr>
              <w:tabs>
                <w:tab w:val="left" w:pos="193"/>
              </w:tabs>
              <w:jc w:val="both"/>
            </w:pPr>
            <w:r>
              <w:t>§24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AE2115">
            <w:pPr>
              <w:tabs>
                <w:tab w:val="left" w:pos="193"/>
              </w:tabs>
              <w:jc w:val="both"/>
            </w:pPr>
          </w:p>
        </w:tc>
        <w:tc>
          <w:tcPr>
            <w:tcW w:w="607" w:type="dxa"/>
            <w:gridSpan w:val="9"/>
          </w:tcPr>
          <w:p w:rsidR="00481868" w:rsidRPr="00481868" w:rsidRDefault="00481868" w:rsidP="00AE2115">
            <w:pPr>
              <w:tabs>
                <w:tab w:val="left" w:pos="193"/>
              </w:tabs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37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Избирательная система. Избирательная кампания.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Избирательная кампания. Человек в политической жизни.</w:t>
            </w:r>
          </w:p>
          <w:p w:rsidR="00481868" w:rsidRPr="00481868" w:rsidRDefault="00481868" w:rsidP="00AE2115">
            <w:r w:rsidRPr="00481868">
              <w:t>Предвыборная агитация, избирательный участок.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/>
        </w:tc>
        <w:tc>
          <w:tcPr>
            <w:tcW w:w="2017" w:type="dxa"/>
            <w:vMerge/>
          </w:tcPr>
          <w:p w:rsidR="00481868" w:rsidRPr="00481868" w:rsidRDefault="00481868" w:rsidP="00AE2115">
            <w:pPr>
              <w:tabs>
                <w:tab w:val="left" w:pos="180"/>
              </w:tabs>
              <w:jc w:val="both"/>
            </w:pPr>
          </w:p>
        </w:tc>
        <w:tc>
          <w:tcPr>
            <w:tcW w:w="693" w:type="dxa"/>
          </w:tcPr>
          <w:p w:rsidR="00481868" w:rsidRPr="00481868" w:rsidRDefault="008E46B9" w:rsidP="00AE2115">
            <w:pPr>
              <w:tabs>
                <w:tab w:val="left" w:pos="180"/>
              </w:tabs>
              <w:jc w:val="both"/>
            </w:pPr>
            <w:r>
              <w:t>§24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AE2115">
            <w:pPr>
              <w:tabs>
                <w:tab w:val="left" w:pos="180"/>
              </w:tabs>
              <w:jc w:val="both"/>
            </w:pPr>
          </w:p>
        </w:tc>
        <w:tc>
          <w:tcPr>
            <w:tcW w:w="607" w:type="dxa"/>
            <w:gridSpan w:val="9"/>
          </w:tcPr>
          <w:p w:rsidR="00481868" w:rsidRPr="00481868" w:rsidRDefault="00481868" w:rsidP="00AE2115">
            <w:pPr>
              <w:tabs>
                <w:tab w:val="left" w:pos="180"/>
              </w:tabs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38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Человек в политической жизни.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Политическая культура.</w:t>
            </w:r>
          </w:p>
          <w:p w:rsidR="00481868" w:rsidRPr="00481868" w:rsidRDefault="00481868" w:rsidP="00AE2115">
            <w:r w:rsidRPr="00481868">
              <w:t>Политическое участие.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686893">
            <w:pPr>
              <w:tabs>
                <w:tab w:val="left" w:pos="1134"/>
              </w:tabs>
              <w:jc w:val="both"/>
            </w:pPr>
            <w:r w:rsidRPr="00481868">
              <w:t>Владеть  базовым понятийным аппаратом социальных наук.</w:t>
            </w:r>
          </w:p>
          <w:p w:rsidR="00481868" w:rsidRPr="00481868" w:rsidRDefault="00481868" w:rsidP="00AE2115"/>
        </w:tc>
        <w:tc>
          <w:tcPr>
            <w:tcW w:w="1898" w:type="dxa"/>
            <w:vMerge w:val="restart"/>
          </w:tcPr>
          <w:p w:rsidR="00481868" w:rsidRPr="00481868" w:rsidRDefault="00481868" w:rsidP="00AE2115">
            <w:r w:rsidRPr="00481868">
              <w:t>Уметь: анализировать документы по, давать развернутый ответ на вопрос, участвовать в обсуждении и формулировать свое мнение, 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задания, работать с документами.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AE2115">
            <w:r w:rsidRPr="00481868">
              <w:t>Способствовать выработке собственной гражданской позиции.</w:t>
            </w:r>
          </w:p>
          <w:p w:rsidR="00481868" w:rsidRPr="00481868" w:rsidRDefault="00481868" w:rsidP="00AE2115">
            <w:r w:rsidRPr="00481868"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693" w:type="dxa"/>
          </w:tcPr>
          <w:p w:rsidR="00481868" w:rsidRPr="00481868" w:rsidRDefault="008E46B9" w:rsidP="00AE2115">
            <w:r>
              <w:t>§25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AE2115"/>
        </w:tc>
        <w:tc>
          <w:tcPr>
            <w:tcW w:w="607" w:type="dxa"/>
            <w:gridSpan w:val="9"/>
          </w:tcPr>
          <w:p w:rsidR="00481868" w:rsidRPr="00481868" w:rsidRDefault="00481868" w:rsidP="00AE2115"/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39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Политическое участие. Понятие политической культуры.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Политическое участие. Понятие политической культуры.</w:t>
            </w:r>
          </w:p>
          <w:p w:rsidR="00481868" w:rsidRPr="00481868" w:rsidRDefault="00481868" w:rsidP="00AE2115">
            <w:r w:rsidRPr="00481868">
              <w:t>Правосознание.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/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693" w:type="dxa"/>
          </w:tcPr>
          <w:p w:rsidR="00481868" w:rsidRPr="00481868" w:rsidRDefault="008E46B9" w:rsidP="00AE2115">
            <w:pPr>
              <w:jc w:val="both"/>
            </w:pPr>
            <w:r>
              <w:t>§23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607" w:type="dxa"/>
            <w:gridSpan w:val="9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40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Гражданское общество и правовое государство.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Признаки правового государства.</w:t>
            </w:r>
          </w:p>
          <w:p w:rsidR="00481868" w:rsidRPr="00481868" w:rsidRDefault="00481868" w:rsidP="00AE2115">
            <w:r w:rsidRPr="00481868">
              <w:t>Гражданское общество и правовое государство.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AE2115">
            <w:r w:rsidRPr="00481868">
              <w:t xml:space="preserve">Формировать мировоззренческую, ценностно-смысловую сферу </w:t>
            </w:r>
            <w:proofErr w:type="gramStart"/>
            <w:r w:rsidRPr="00481868">
              <w:t>обучающихся</w:t>
            </w:r>
            <w:proofErr w:type="gramEnd"/>
            <w:r w:rsidRPr="00481868">
              <w:t xml:space="preserve">,  российскую гражданскую идентичность, </w:t>
            </w:r>
            <w:proofErr w:type="spellStart"/>
            <w:r w:rsidRPr="00481868">
              <w:t>поликультурность</w:t>
            </w:r>
            <w:proofErr w:type="spellEnd"/>
            <w:r w:rsidRPr="00481868">
              <w:t>, толерантность, приверженность ценностям, закреплённым Конституцией Российской Федерации.</w:t>
            </w:r>
          </w:p>
          <w:p w:rsidR="00481868" w:rsidRPr="00481868" w:rsidRDefault="00481868" w:rsidP="00AE2115">
            <w:r w:rsidRPr="00481868"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1898" w:type="dxa"/>
            <w:vMerge/>
          </w:tcPr>
          <w:p w:rsidR="00481868" w:rsidRPr="00481868" w:rsidRDefault="00481868" w:rsidP="00AE2115"/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693" w:type="dxa"/>
          </w:tcPr>
          <w:p w:rsidR="00481868" w:rsidRPr="00481868" w:rsidRDefault="008E46B9" w:rsidP="00AE2115">
            <w:pPr>
              <w:jc w:val="both"/>
            </w:pPr>
            <w:r>
              <w:t>§18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607" w:type="dxa"/>
            <w:gridSpan w:val="9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41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Основы гражданского общества.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Основы гражданского общества.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693" w:type="dxa"/>
          </w:tcPr>
          <w:p w:rsidR="00481868" w:rsidRDefault="008E46B9" w:rsidP="00AE2115">
            <w:pPr>
              <w:jc w:val="both"/>
            </w:pPr>
            <w:r>
              <w:t>§18</w:t>
            </w:r>
          </w:p>
          <w:p w:rsidR="008E46B9" w:rsidRDefault="008E46B9" w:rsidP="00AE2115">
            <w:pPr>
              <w:jc w:val="both"/>
            </w:pPr>
          </w:p>
          <w:p w:rsidR="008E46B9" w:rsidRDefault="008E46B9" w:rsidP="00AE2115">
            <w:pPr>
              <w:jc w:val="both"/>
            </w:pPr>
          </w:p>
          <w:p w:rsidR="008E46B9" w:rsidRDefault="008E46B9" w:rsidP="00AE2115">
            <w:pPr>
              <w:jc w:val="both"/>
            </w:pPr>
          </w:p>
          <w:p w:rsidR="008E46B9" w:rsidRDefault="008E46B9" w:rsidP="00AE2115">
            <w:pPr>
              <w:jc w:val="both"/>
            </w:pPr>
          </w:p>
          <w:p w:rsidR="008E46B9" w:rsidRDefault="008E46B9" w:rsidP="00AE2115">
            <w:pPr>
              <w:jc w:val="both"/>
            </w:pPr>
          </w:p>
          <w:p w:rsidR="008E46B9" w:rsidRDefault="008E46B9" w:rsidP="00AE2115">
            <w:pPr>
              <w:jc w:val="both"/>
            </w:pPr>
          </w:p>
          <w:p w:rsidR="008E46B9" w:rsidRDefault="008E46B9" w:rsidP="00AE2115">
            <w:pPr>
              <w:jc w:val="both"/>
            </w:pPr>
          </w:p>
          <w:p w:rsidR="008E46B9" w:rsidRDefault="008E46B9" w:rsidP="00AE2115">
            <w:pPr>
              <w:jc w:val="both"/>
            </w:pPr>
          </w:p>
          <w:p w:rsidR="008E46B9" w:rsidRDefault="008E46B9" w:rsidP="00AE2115">
            <w:pPr>
              <w:jc w:val="both"/>
            </w:pPr>
          </w:p>
          <w:p w:rsidR="008E46B9" w:rsidRDefault="008E46B9" w:rsidP="00AE2115">
            <w:pPr>
              <w:jc w:val="both"/>
            </w:pPr>
          </w:p>
          <w:p w:rsidR="008E46B9" w:rsidRDefault="008E46B9" w:rsidP="00AE2115">
            <w:pPr>
              <w:jc w:val="both"/>
            </w:pPr>
          </w:p>
          <w:p w:rsidR="008E46B9" w:rsidRDefault="008E46B9" w:rsidP="00AE2115">
            <w:pPr>
              <w:jc w:val="both"/>
            </w:pPr>
          </w:p>
          <w:p w:rsidR="008E46B9" w:rsidRDefault="008E46B9" w:rsidP="00AE2115">
            <w:pPr>
              <w:jc w:val="both"/>
            </w:pPr>
          </w:p>
          <w:p w:rsidR="008E46B9" w:rsidRDefault="008E46B9" w:rsidP="00AE2115">
            <w:pPr>
              <w:jc w:val="both"/>
            </w:pPr>
          </w:p>
          <w:p w:rsidR="008E46B9" w:rsidRPr="00481868" w:rsidRDefault="008E46B9" w:rsidP="00AE2115">
            <w:pPr>
              <w:jc w:val="both"/>
            </w:pPr>
          </w:p>
        </w:tc>
        <w:tc>
          <w:tcPr>
            <w:tcW w:w="720" w:type="dxa"/>
            <w:gridSpan w:val="9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607" w:type="dxa"/>
            <w:gridSpan w:val="9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lastRenderedPageBreak/>
              <w:t>42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Политическая идеология.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Политическая идеология.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/>
        </w:tc>
        <w:tc>
          <w:tcPr>
            <w:tcW w:w="1898" w:type="dxa"/>
            <w:vMerge w:val="restart"/>
          </w:tcPr>
          <w:p w:rsidR="00481868" w:rsidRPr="00481868" w:rsidRDefault="00481868" w:rsidP="00686893">
            <w:pPr>
              <w:autoSpaceDE w:val="0"/>
              <w:autoSpaceDN w:val="0"/>
              <w:adjustRightInd w:val="0"/>
              <w:jc w:val="both"/>
            </w:pPr>
            <w:r w:rsidRPr="00481868">
              <w:t>Уметь определять назначение и функции различных социальных институтов.</w:t>
            </w:r>
          </w:p>
          <w:p w:rsidR="00481868" w:rsidRPr="00481868" w:rsidRDefault="00481868" w:rsidP="00686893">
            <w:pPr>
              <w:jc w:val="both"/>
            </w:pPr>
            <w:r w:rsidRPr="00481868"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  <w:p w:rsidR="00481868" w:rsidRPr="00481868" w:rsidRDefault="00481868" w:rsidP="00686893">
            <w:pPr>
              <w:jc w:val="both"/>
            </w:pPr>
            <w:r w:rsidRPr="00481868"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  <w:tc>
          <w:tcPr>
            <w:tcW w:w="693" w:type="dxa"/>
          </w:tcPr>
          <w:p w:rsidR="00481868" w:rsidRPr="00481868" w:rsidRDefault="008E46B9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t>§22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607" w:type="dxa"/>
            <w:gridSpan w:val="9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43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Политические партии и движения.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Многопартийность.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/>
        </w:tc>
        <w:tc>
          <w:tcPr>
            <w:tcW w:w="706" w:type="dxa"/>
            <w:gridSpan w:val="2"/>
          </w:tcPr>
          <w:p w:rsidR="00481868" w:rsidRPr="00481868" w:rsidRDefault="008E46B9" w:rsidP="00AE2115">
            <w:r>
              <w:t>§22</w:t>
            </w:r>
          </w:p>
        </w:tc>
        <w:tc>
          <w:tcPr>
            <w:tcW w:w="734" w:type="dxa"/>
            <w:gridSpan w:val="10"/>
          </w:tcPr>
          <w:p w:rsidR="00481868" w:rsidRPr="00481868" w:rsidRDefault="00481868" w:rsidP="00AE2115"/>
        </w:tc>
        <w:tc>
          <w:tcPr>
            <w:tcW w:w="580" w:type="dxa"/>
            <w:gridSpan w:val="7"/>
          </w:tcPr>
          <w:p w:rsidR="00481868" w:rsidRPr="00481868" w:rsidRDefault="00481868" w:rsidP="00AE2115"/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44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Становление многопартийности в России. Сетевые структуры в политике.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Становление многопартийности в России. Сетевые структуры в политике.</w:t>
            </w:r>
          </w:p>
        </w:tc>
        <w:tc>
          <w:tcPr>
            <w:tcW w:w="2721" w:type="dxa"/>
            <w:gridSpan w:val="2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Формировать мировоззренческую, ценностно-смысловую сферу </w:t>
            </w:r>
            <w:proofErr w:type="gramStart"/>
            <w:r w:rsidRPr="00481868">
              <w:t>обучающихся</w:t>
            </w:r>
            <w:proofErr w:type="gramEnd"/>
            <w:r w:rsidRPr="00481868">
              <w:t xml:space="preserve">,  российскую гражданскую идентичность, </w:t>
            </w:r>
            <w:proofErr w:type="spellStart"/>
            <w:r w:rsidRPr="00481868">
              <w:t>поликультурность</w:t>
            </w:r>
            <w:proofErr w:type="spellEnd"/>
            <w:r w:rsidRPr="00481868"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autoSpaceDE w:val="0"/>
              <w:autoSpaceDN w:val="0"/>
              <w:adjustRightInd w:val="0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/>
        </w:tc>
        <w:tc>
          <w:tcPr>
            <w:tcW w:w="706" w:type="dxa"/>
            <w:gridSpan w:val="2"/>
          </w:tcPr>
          <w:p w:rsidR="00481868" w:rsidRPr="00481868" w:rsidRDefault="00DE0FE2" w:rsidP="00AE2115">
            <w:r>
              <w:t>§22</w:t>
            </w:r>
          </w:p>
        </w:tc>
        <w:tc>
          <w:tcPr>
            <w:tcW w:w="734" w:type="dxa"/>
            <w:gridSpan w:val="10"/>
          </w:tcPr>
          <w:p w:rsidR="00481868" w:rsidRPr="00481868" w:rsidRDefault="00481868" w:rsidP="00AE2115"/>
        </w:tc>
        <w:tc>
          <w:tcPr>
            <w:tcW w:w="580" w:type="dxa"/>
            <w:gridSpan w:val="7"/>
          </w:tcPr>
          <w:p w:rsidR="00481868" w:rsidRPr="00481868" w:rsidRDefault="00481868" w:rsidP="00AE2115"/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45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Политическое лидерство. Понятие и типология лидерства.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Политическое лидерство. Понятие и типология лидерства.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686893">
            <w:pPr>
              <w:tabs>
                <w:tab w:val="left" w:pos="1134"/>
              </w:tabs>
              <w:jc w:val="both"/>
            </w:pPr>
            <w:r w:rsidRPr="00481868">
              <w:t>Владеть  базовым понятийным аппаратом социальных наук.</w:t>
            </w:r>
          </w:p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/>
        </w:tc>
        <w:tc>
          <w:tcPr>
            <w:tcW w:w="706" w:type="dxa"/>
            <w:gridSpan w:val="2"/>
          </w:tcPr>
          <w:p w:rsidR="00481868" w:rsidRPr="00481868" w:rsidRDefault="00DE0FE2" w:rsidP="00AE2115">
            <w:r>
              <w:t>§23</w:t>
            </w:r>
          </w:p>
        </w:tc>
        <w:tc>
          <w:tcPr>
            <w:tcW w:w="734" w:type="dxa"/>
            <w:gridSpan w:val="10"/>
          </w:tcPr>
          <w:p w:rsidR="00481868" w:rsidRPr="00481868" w:rsidRDefault="00481868" w:rsidP="00AE2115"/>
        </w:tc>
        <w:tc>
          <w:tcPr>
            <w:tcW w:w="580" w:type="dxa"/>
            <w:gridSpan w:val="7"/>
          </w:tcPr>
          <w:p w:rsidR="00481868" w:rsidRPr="00481868" w:rsidRDefault="00481868" w:rsidP="00AE2115"/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46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 xml:space="preserve">Политические элиты. Типология элит. 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Лоббирование.</w:t>
            </w:r>
          </w:p>
          <w:p w:rsidR="00481868" w:rsidRPr="00481868" w:rsidRDefault="00481868" w:rsidP="00AE2115">
            <w:r w:rsidRPr="00481868">
              <w:t>Элита общества. Политическая элита.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задания, участвовать в дискуссии, работать с документами.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pPr>
              <w:jc w:val="both"/>
            </w:pPr>
            <w:r w:rsidRPr="00481868"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481868" w:rsidRPr="00481868" w:rsidRDefault="00481868" w:rsidP="00686893">
            <w:pPr>
              <w:jc w:val="both"/>
            </w:pPr>
            <w:r w:rsidRPr="00481868">
              <w:t>Способствовать выработке собственной гражданской позиции.</w:t>
            </w:r>
          </w:p>
        </w:tc>
        <w:tc>
          <w:tcPr>
            <w:tcW w:w="720" w:type="dxa"/>
            <w:gridSpan w:val="3"/>
          </w:tcPr>
          <w:p w:rsidR="00481868" w:rsidRPr="00481868" w:rsidRDefault="00DE0FE2" w:rsidP="00686893">
            <w:pPr>
              <w:jc w:val="both"/>
            </w:pPr>
            <w:r>
              <w:t>§23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686893">
            <w:pPr>
              <w:jc w:val="both"/>
            </w:pPr>
          </w:p>
        </w:tc>
        <w:tc>
          <w:tcPr>
            <w:tcW w:w="580" w:type="dxa"/>
            <w:gridSpan w:val="7"/>
          </w:tcPr>
          <w:p w:rsidR="00481868" w:rsidRPr="00481868" w:rsidRDefault="00481868" w:rsidP="00686893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47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Истоки и опасность политического экстремизма.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Политический терроризм.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Формировать мировоззренческую, ценностно-смысловую сферу </w:t>
            </w:r>
            <w:proofErr w:type="gramStart"/>
            <w:r w:rsidRPr="00481868">
              <w:t>обучающихся</w:t>
            </w:r>
            <w:proofErr w:type="gramEnd"/>
            <w:r w:rsidRPr="00481868">
              <w:t xml:space="preserve">,  российскую гражданскую идентичность, </w:t>
            </w:r>
            <w:proofErr w:type="spellStart"/>
            <w:r w:rsidRPr="00481868">
              <w:t>поликультурность</w:t>
            </w:r>
            <w:proofErr w:type="spellEnd"/>
            <w:r w:rsidRPr="00481868"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20" w:type="dxa"/>
            <w:gridSpan w:val="3"/>
          </w:tcPr>
          <w:p w:rsidR="00481868" w:rsidRPr="00481868" w:rsidRDefault="00DE0FE2" w:rsidP="00DE0FE2">
            <w:pPr>
              <w:jc w:val="both"/>
            </w:pPr>
            <w:r>
              <w:t>§23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80" w:type="dxa"/>
            <w:gridSpan w:val="7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48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Политический терроризм, его особенности в современных условиях.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rPr>
                <w:b/>
              </w:rPr>
            </w:pPr>
            <w:r w:rsidRPr="00481868">
              <w:t>Политический терроризм, его особенности в современных условиях.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20" w:type="dxa"/>
            <w:gridSpan w:val="3"/>
          </w:tcPr>
          <w:p w:rsidR="00481868" w:rsidRPr="00481868" w:rsidRDefault="00DE0FE2" w:rsidP="00AE2115">
            <w:pPr>
              <w:jc w:val="both"/>
            </w:pPr>
            <w:r>
              <w:t>§26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80" w:type="dxa"/>
            <w:gridSpan w:val="7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49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Политический конфликт, его истоки.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Консенсус.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/>
        </w:tc>
        <w:tc>
          <w:tcPr>
            <w:tcW w:w="720" w:type="dxa"/>
            <w:gridSpan w:val="3"/>
          </w:tcPr>
          <w:p w:rsidR="00481868" w:rsidRPr="00481868" w:rsidRDefault="00DE0FE2" w:rsidP="00AE2115">
            <w:r>
              <w:t>§26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AE2115"/>
        </w:tc>
        <w:tc>
          <w:tcPr>
            <w:tcW w:w="580" w:type="dxa"/>
            <w:gridSpan w:val="7"/>
          </w:tcPr>
          <w:p w:rsidR="00481868" w:rsidRPr="00481868" w:rsidRDefault="00481868" w:rsidP="00AE2115"/>
        </w:tc>
      </w:tr>
      <w:tr w:rsidR="00481868" w:rsidRPr="00481868" w:rsidTr="00481868">
        <w:trPr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50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Причины политических конфликтов, пути их регулирования.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Причины политических конфликтов, пути их регулирования</w:t>
            </w:r>
          </w:p>
        </w:tc>
        <w:tc>
          <w:tcPr>
            <w:tcW w:w="2721" w:type="dxa"/>
            <w:gridSpan w:val="2"/>
          </w:tcPr>
          <w:p w:rsidR="00481868" w:rsidRPr="00481868" w:rsidRDefault="00481868" w:rsidP="00AE211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20" w:type="dxa"/>
            <w:gridSpan w:val="3"/>
          </w:tcPr>
          <w:p w:rsidR="00481868" w:rsidRPr="00481868" w:rsidRDefault="00DE0FE2" w:rsidP="00AE2115">
            <w:r>
              <w:t>§26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AE2115"/>
        </w:tc>
        <w:tc>
          <w:tcPr>
            <w:tcW w:w="580" w:type="dxa"/>
            <w:gridSpan w:val="7"/>
          </w:tcPr>
          <w:p w:rsidR="00481868" w:rsidRPr="00481868" w:rsidRDefault="00481868" w:rsidP="00AE2115"/>
        </w:tc>
        <w:tc>
          <w:tcPr>
            <w:tcW w:w="1205" w:type="dxa"/>
            <w:tcBorders>
              <w:top w:val="nil"/>
              <w:bottom w:val="nil"/>
            </w:tcBorders>
          </w:tcPr>
          <w:p w:rsidR="00481868" w:rsidRPr="00481868" w:rsidRDefault="00481868" w:rsidP="00AE2115"/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51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 xml:space="preserve">Место и роль СМИ в политической жизни. 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Четвёртая власть.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Формировать навыки критического мышления, анализа и синтеза, умения </w:t>
            </w:r>
            <w:r w:rsidRPr="00481868">
              <w:lastRenderedPageBreak/>
              <w:t>оценивать и сопоставлять методы исследования, характерные для общественных наук.</w:t>
            </w:r>
          </w:p>
        </w:tc>
        <w:tc>
          <w:tcPr>
            <w:tcW w:w="1898" w:type="dxa"/>
            <w:vMerge w:val="restart"/>
          </w:tcPr>
          <w:p w:rsidR="00481868" w:rsidRPr="00481868" w:rsidRDefault="00481868" w:rsidP="00686893">
            <w:pPr>
              <w:autoSpaceDE w:val="0"/>
              <w:autoSpaceDN w:val="0"/>
              <w:adjustRightInd w:val="0"/>
              <w:jc w:val="both"/>
            </w:pPr>
            <w:r w:rsidRPr="00481868">
              <w:lastRenderedPageBreak/>
              <w:t xml:space="preserve">Уметь определять назначение и функции </w:t>
            </w:r>
            <w:r w:rsidRPr="00481868">
              <w:lastRenderedPageBreak/>
              <w:t>различных социальных институтов.</w:t>
            </w:r>
          </w:p>
          <w:p w:rsidR="00481868" w:rsidRPr="00481868" w:rsidRDefault="00481868" w:rsidP="006868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1868"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Формировать  мотивацию к обучению и </w:t>
            </w: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целенаправленной познавательной деятельности.</w:t>
            </w:r>
          </w:p>
          <w:p w:rsidR="00481868" w:rsidRPr="00481868" w:rsidRDefault="00481868" w:rsidP="00686893">
            <w:r w:rsidRPr="00481868"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  <w:tc>
          <w:tcPr>
            <w:tcW w:w="720" w:type="dxa"/>
            <w:gridSpan w:val="3"/>
          </w:tcPr>
          <w:p w:rsidR="00481868" w:rsidRPr="00481868" w:rsidRDefault="00DE0FE2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lastRenderedPageBreak/>
              <w:t>§19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580" w:type="dxa"/>
            <w:gridSpan w:val="7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lastRenderedPageBreak/>
              <w:t>52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Политический процесс, его формы.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Политическое участие.</w:t>
            </w:r>
          </w:p>
          <w:p w:rsidR="00481868" w:rsidRPr="00481868" w:rsidRDefault="00481868" w:rsidP="00AE2115">
            <w:r w:rsidRPr="00481868">
              <w:t>Политический процесс, его формы.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20" w:type="dxa"/>
            <w:gridSpan w:val="3"/>
          </w:tcPr>
          <w:p w:rsidR="00481868" w:rsidRPr="00481868" w:rsidRDefault="00DE0FE2" w:rsidP="00AE2115">
            <w:pPr>
              <w:jc w:val="both"/>
            </w:pPr>
            <w:r>
              <w:t>§27</w:t>
            </w:r>
          </w:p>
        </w:tc>
        <w:tc>
          <w:tcPr>
            <w:tcW w:w="720" w:type="dxa"/>
            <w:gridSpan w:val="9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80" w:type="dxa"/>
            <w:gridSpan w:val="7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lastRenderedPageBreak/>
              <w:t>53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Развитие политических систем.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Развитие политических систем.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686893">
            <w:pPr>
              <w:tabs>
                <w:tab w:val="left" w:pos="1134"/>
              </w:tabs>
              <w:jc w:val="both"/>
            </w:pPr>
            <w:r w:rsidRPr="00481868">
              <w:t>Владеть  базовым понятийным аппаратом социальных наук.</w:t>
            </w:r>
          </w:p>
          <w:p w:rsidR="00481868" w:rsidRPr="00481868" w:rsidRDefault="00481868" w:rsidP="00AE2115">
            <w:pPr>
              <w:jc w:val="both"/>
            </w:pPr>
            <w:r w:rsidRPr="00481868"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34" w:type="dxa"/>
            <w:gridSpan w:val="4"/>
          </w:tcPr>
          <w:p w:rsidR="00481868" w:rsidRPr="00481868" w:rsidRDefault="00DE0FE2" w:rsidP="00AE2115">
            <w:pPr>
              <w:jc w:val="both"/>
            </w:pPr>
            <w:r>
              <w:t>§27</w:t>
            </w:r>
          </w:p>
        </w:tc>
        <w:tc>
          <w:tcPr>
            <w:tcW w:w="734" w:type="dxa"/>
            <w:gridSpan w:val="10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54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Особенности политического процесса в современной России.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Демократизация общества. Становление гражданского общества.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/>
        </w:tc>
        <w:tc>
          <w:tcPr>
            <w:tcW w:w="734" w:type="dxa"/>
            <w:gridSpan w:val="4"/>
          </w:tcPr>
          <w:p w:rsidR="00481868" w:rsidRPr="00481868" w:rsidRDefault="00DE0FE2" w:rsidP="00AE2115">
            <w:r>
              <w:t>§27</w:t>
            </w:r>
          </w:p>
        </w:tc>
        <w:tc>
          <w:tcPr>
            <w:tcW w:w="734" w:type="dxa"/>
            <w:gridSpan w:val="10"/>
          </w:tcPr>
          <w:p w:rsidR="00481868" w:rsidRPr="00481868" w:rsidRDefault="00481868" w:rsidP="00AE2115"/>
        </w:tc>
        <w:tc>
          <w:tcPr>
            <w:tcW w:w="552" w:type="dxa"/>
            <w:gridSpan w:val="5"/>
          </w:tcPr>
          <w:p w:rsidR="00481868" w:rsidRPr="00481868" w:rsidRDefault="00481868" w:rsidP="00AE2115"/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55</w:t>
            </w:r>
          </w:p>
        </w:tc>
        <w:tc>
          <w:tcPr>
            <w:tcW w:w="1901" w:type="dxa"/>
          </w:tcPr>
          <w:p w:rsidR="00481868" w:rsidRPr="00481868" w:rsidRDefault="00ED36AC" w:rsidP="00AE2115">
            <w:r>
              <w:t>Семинарское занятие</w:t>
            </w:r>
            <w:r w:rsidR="00481868" w:rsidRPr="00481868">
              <w:t xml:space="preserve"> по теме «Политическая жизнь современного общества».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Обобщение и систематизация учебного материала.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686893">
            <w:pPr>
              <w:pStyle w:val="dash041e005f0431005f044b005f0447005f043d005f044b005f04391"/>
            </w:pPr>
            <w:r w:rsidRPr="00481868">
              <w:rPr>
                <w:rStyle w:val="dash041e005f0431005f044b005f0447005f043d005f044b005f04391005f005fchar1char1"/>
              </w:rPr>
              <w:t>Владеть научной терминологией по теме, ключевыми понятиями, методами и приёмами.</w:t>
            </w:r>
          </w:p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>Уметь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  <w:tc>
          <w:tcPr>
            <w:tcW w:w="734" w:type="dxa"/>
            <w:gridSpan w:val="4"/>
          </w:tcPr>
          <w:p w:rsidR="00481868" w:rsidRPr="00481868" w:rsidRDefault="00DE0FE2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Style w:val="dash041e005f0431005f044b005f0447005f043d005f044b005f0439005f005fchar1char1"/>
                <w:sz w:val="20"/>
                <w:szCs w:val="20"/>
              </w:rPr>
              <w:t>к</w:t>
            </w:r>
            <w:proofErr w:type="gramEnd"/>
            <w:r>
              <w:rPr>
                <w:rStyle w:val="dash041e005f0431005f044b005f0447005f043d005f044b005f0439005f005fchar1char1"/>
                <w:sz w:val="20"/>
                <w:szCs w:val="20"/>
              </w:rPr>
              <w:t>/</w:t>
            </w:r>
            <w:proofErr w:type="spellStart"/>
            <w:r>
              <w:rPr>
                <w:rStyle w:val="dash041e005f0431005f044b005f0447005f043d005f044b005f0439005f005fchar1char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734" w:type="dxa"/>
            <w:gridSpan w:val="10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56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rPr>
                <w:b/>
              </w:rPr>
              <w:t>Контрольная работа</w:t>
            </w:r>
            <w:r w:rsidRPr="00481868">
              <w:t xml:space="preserve"> по теме «Политическая жизнь современного общества».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Контроль знаний.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34" w:type="dxa"/>
            <w:gridSpan w:val="4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34" w:type="dxa"/>
            <w:gridSpan w:val="10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13018" w:type="dxa"/>
            <w:gridSpan w:val="7"/>
          </w:tcPr>
          <w:p w:rsidR="00481868" w:rsidRPr="00481868" w:rsidRDefault="00481868" w:rsidP="00AE2115">
            <w:pPr>
              <w:jc w:val="center"/>
              <w:rPr>
                <w:b/>
              </w:rPr>
            </w:pPr>
            <w:r w:rsidRPr="00481868">
              <w:rPr>
                <w:b/>
              </w:rPr>
              <w:t>Духовная культура. (22 часа)</w:t>
            </w:r>
          </w:p>
        </w:tc>
        <w:tc>
          <w:tcPr>
            <w:tcW w:w="734" w:type="dxa"/>
            <w:gridSpan w:val="4"/>
          </w:tcPr>
          <w:p w:rsidR="00481868" w:rsidRPr="00481868" w:rsidRDefault="00481868" w:rsidP="00AE2115">
            <w:pPr>
              <w:jc w:val="center"/>
              <w:rPr>
                <w:b/>
              </w:rPr>
            </w:pPr>
          </w:p>
        </w:tc>
        <w:tc>
          <w:tcPr>
            <w:tcW w:w="734" w:type="dxa"/>
            <w:gridSpan w:val="10"/>
          </w:tcPr>
          <w:p w:rsidR="00481868" w:rsidRPr="00481868" w:rsidRDefault="00481868" w:rsidP="00AE2115">
            <w:pPr>
              <w:jc w:val="center"/>
              <w:rPr>
                <w:b/>
              </w:rPr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jc w:val="center"/>
              <w:rPr>
                <w:b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57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Понятие «духовная культура». Духовное развитие общества.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 xml:space="preserve">Духовная культура. Понятие «духовная культура». Духовное развитие общества. </w:t>
            </w:r>
          </w:p>
          <w:p w:rsidR="00481868" w:rsidRPr="00481868" w:rsidRDefault="00481868" w:rsidP="00AE2115"/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1898" w:type="dxa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</w:t>
            </w:r>
            <w:r w:rsidRPr="00481868">
              <w:lastRenderedPageBreak/>
              <w:t>решать познавательные и проблемные задания, участвовать в дискуссии, работать с документами.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Формировать  мотивацию к обучению и целенаправленной познавательной деятельности.</w:t>
            </w:r>
          </w:p>
          <w:p w:rsidR="00481868" w:rsidRPr="00481868" w:rsidRDefault="00481868" w:rsidP="00686893">
            <w:pPr>
              <w:jc w:val="both"/>
            </w:pPr>
            <w:r w:rsidRPr="00481868">
              <w:t xml:space="preserve">Формировать основы саморазвития и самовоспитания в соответствии </w:t>
            </w:r>
            <w:r w:rsidRPr="00481868">
              <w:lastRenderedPageBreak/>
              <w:t>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  <w:tc>
          <w:tcPr>
            <w:tcW w:w="734" w:type="dxa"/>
            <w:gridSpan w:val="4"/>
          </w:tcPr>
          <w:p w:rsidR="00481868" w:rsidRPr="00481868" w:rsidRDefault="00DE0FE2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lastRenderedPageBreak/>
              <w:t>§28</w:t>
            </w:r>
          </w:p>
        </w:tc>
        <w:tc>
          <w:tcPr>
            <w:tcW w:w="734" w:type="dxa"/>
            <w:gridSpan w:val="10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58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 xml:space="preserve">Многообразие и диалог культур. 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 xml:space="preserve">Многообразие и диалог культур. </w:t>
            </w:r>
          </w:p>
          <w:p w:rsidR="00481868" w:rsidRPr="00481868" w:rsidRDefault="00481868" w:rsidP="00AE2115">
            <w:r w:rsidRPr="00481868">
              <w:t>Духовная жизнь людей.</w:t>
            </w:r>
          </w:p>
          <w:p w:rsidR="00481868" w:rsidRPr="00481868" w:rsidRDefault="00481868" w:rsidP="00AE2115"/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34" w:type="dxa"/>
            <w:gridSpan w:val="4"/>
          </w:tcPr>
          <w:p w:rsidR="00481868" w:rsidRPr="00481868" w:rsidRDefault="00DE0FE2" w:rsidP="00AE2115">
            <w:pPr>
              <w:jc w:val="both"/>
            </w:pPr>
            <w:r>
              <w:t>§28</w:t>
            </w:r>
          </w:p>
        </w:tc>
        <w:tc>
          <w:tcPr>
            <w:tcW w:w="734" w:type="dxa"/>
            <w:gridSpan w:val="10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59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Толерантность.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Толерантность.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34" w:type="dxa"/>
            <w:gridSpan w:val="4"/>
          </w:tcPr>
          <w:p w:rsidR="00481868" w:rsidRPr="00481868" w:rsidRDefault="00DE0FE2" w:rsidP="00AE2115">
            <w:pPr>
              <w:jc w:val="both"/>
            </w:pPr>
            <w:r>
              <w:t>§28</w:t>
            </w:r>
          </w:p>
        </w:tc>
        <w:tc>
          <w:tcPr>
            <w:tcW w:w="734" w:type="dxa"/>
            <w:gridSpan w:val="10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60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 xml:space="preserve">Духовная жизнь людей. Мировоззрение, </w:t>
            </w:r>
            <w:r w:rsidRPr="00481868">
              <w:lastRenderedPageBreak/>
              <w:t>его виды и формы.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lastRenderedPageBreak/>
              <w:t xml:space="preserve">Духовная жизнь людей. Мировоззрение, его виды и формы. </w:t>
            </w:r>
          </w:p>
          <w:p w:rsidR="00481868" w:rsidRPr="00481868" w:rsidRDefault="00481868" w:rsidP="00AE2115"/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34" w:type="dxa"/>
            <w:gridSpan w:val="4"/>
          </w:tcPr>
          <w:p w:rsidR="00481868" w:rsidRPr="00481868" w:rsidRDefault="00DE0FE2" w:rsidP="00AE2115">
            <w:pPr>
              <w:jc w:val="both"/>
            </w:pPr>
            <w:r>
              <w:t>§29</w:t>
            </w:r>
          </w:p>
        </w:tc>
        <w:tc>
          <w:tcPr>
            <w:tcW w:w="734" w:type="dxa"/>
            <w:gridSpan w:val="10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552" w:type="dxa"/>
            <w:gridSpan w:val="5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lastRenderedPageBreak/>
              <w:t>61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Менталитет.  Духовные ценности.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Менталитет. Высшие духовные ценности.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Формировать мировоззренческую, ценностно-смысловую сферу </w:t>
            </w:r>
            <w:proofErr w:type="gramStart"/>
            <w:r w:rsidRPr="00481868">
              <w:t>обучающихся</w:t>
            </w:r>
            <w:proofErr w:type="gramEnd"/>
            <w:r w:rsidRPr="00481868">
              <w:t xml:space="preserve">,  российскую гражданскую идентичность, </w:t>
            </w:r>
            <w:proofErr w:type="spellStart"/>
            <w:r w:rsidRPr="00481868">
              <w:t>поликультурность</w:t>
            </w:r>
            <w:proofErr w:type="spellEnd"/>
            <w:r w:rsidRPr="00481868"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1898" w:type="dxa"/>
            <w:vMerge w:val="restart"/>
          </w:tcPr>
          <w:p w:rsidR="00481868" w:rsidRPr="00481868" w:rsidRDefault="00481868" w:rsidP="00686893">
            <w:pPr>
              <w:autoSpaceDE w:val="0"/>
              <w:autoSpaceDN w:val="0"/>
              <w:adjustRightInd w:val="0"/>
              <w:jc w:val="both"/>
            </w:pPr>
            <w:r w:rsidRPr="00481868">
              <w:t>Уметь определять назначение и функции различных социальных институтов.</w:t>
            </w:r>
          </w:p>
          <w:p w:rsidR="00481868" w:rsidRPr="00481868" w:rsidRDefault="00481868" w:rsidP="00686893">
            <w:pPr>
              <w:jc w:val="both"/>
            </w:pPr>
            <w:r w:rsidRPr="00481868"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pPr>
              <w:jc w:val="both"/>
            </w:pPr>
            <w:r w:rsidRPr="00481868"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481868" w:rsidRPr="00481868" w:rsidRDefault="00481868" w:rsidP="00686893">
            <w:pPr>
              <w:jc w:val="both"/>
            </w:pPr>
            <w:r w:rsidRPr="00481868">
              <w:t>Способствовать выработке собственной гражданской позиции.</w:t>
            </w:r>
          </w:p>
        </w:tc>
        <w:tc>
          <w:tcPr>
            <w:tcW w:w="734" w:type="dxa"/>
            <w:gridSpan w:val="4"/>
          </w:tcPr>
          <w:p w:rsidR="00481868" w:rsidRPr="00481868" w:rsidRDefault="00DE0FE2" w:rsidP="00686893">
            <w:pPr>
              <w:jc w:val="both"/>
            </w:pPr>
            <w:r>
              <w:t>§29</w:t>
            </w:r>
          </w:p>
        </w:tc>
        <w:tc>
          <w:tcPr>
            <w:tcW w:w="802" w:type="dxa"/>
            <w:gridSpan w:val="12"/>
          </w:tcPr>
          <w:p w:rsidR="00481868" w:rsidRPr="00481868" w:rsidRDefault="00481868" w:rsidP="00686893">
            <w:pPr>
              <w:jc w:val="both"/>
            </w:pPr>
          </w:p>
        </w:tc>
        <w:tc>
          <w:tcPr>
            <w:tcW w:w="484" w:type="dxa"/>
            <w:gridSpan w:val="3"/>
          </w:tcPr>
          <w:p w:rsidR="00481868" w:rsidRPr="00481868" w:rsidRDefault="00481868" w:rsidP="00686893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62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Патриотизм. Гражданственность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Гражданин. Гражданство.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/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34" w:type="dxa"/>
            <w:gridSpan w:val="4"/>
          </w:tcPr>
          <w:p w:rsidR="00481868" w:rsidRPr="00481868" w:rsidRDefault="00DE0FE2" w:rsidP="00AE2115">
            <w:pPr>
              <w:jc w:val="both"/>
            </w:pPr>
            <w:r>
              <w:t>§29</w:t>
            </w:r>
          </w:p>
        </w:tc>
        <w:tc>
          <w:tcPr>
            <w:tcW w:w="802" w:type="dxa"/>
            <w:gridSpan w:val="12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84" w:type="dxa"/>
            <w:gridSpan w:val="3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63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 xml:space="preserve">Мораль и нравственность. 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Нравственная культура.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34" w:type="dxa"/>
            <w:gridSpan w:val="4"/>
          </w:tcPr>
          <w:p w:rsidR="00481868" w:rsidRPr="00481868" w:rsidRDefault="00DE0FE2" w:rsidP="00AE2115">
            <w:pPr>
              <w:jc w:val="both"/>
            </w:pPr>
            <w:r>
              <w:t>§30</w:t>
            </w:r>
          </w:p>
        </w:tc>
        <w:tc>
          <w:tcPr>
            <w:tcW w:w="802" w:type="dxa"/>
            <w:gridSpan w:val="12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84" w:type="dxa"/>
            <w:gridSpan w:val="3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64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Нравственные ориентиры личности.  Нравственная культура.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Нравственная культура.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34" w:type="dxa"/>
            <w:gridSpan w:val="4"/>
          </w:tcPr>
          <w:p w:rsidR="00481868" w:rsidRPr="00481868" w:rsidRDefault="00DE0FE2" w:rsidP="00AE2115">
            <w:pPr>
              <w:jc w:val="both"/>
            </w:pPr>
            <w:r>
              <w:t>§30</w:t>
            </w:r>
          </w:p>
        </w:tc>
        <w:tc>
          <w:tcPr>
            <w:tcW w:w="802" w:type="dxa"/>
            <w:gridSpan w:val="12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84" w:type="dxa"/>
            <w:gridSpan w:val="3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65-66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Тенденции развития образования в современном мире.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Интернационализация.</w:t>
            </w:r>
          </w:p>
          <w:p w:rsidR="00481868" w:rsidRPr="00481868" w:rsidRDefault="00481868" w:rsidP="00AE2115">
            <w:proofErr w:type="spellStart"/>
            <w:r w:rsidRPr="00481868">
              <w:t>Гуманизация</w:t>
            </w:r>
            <w:proofErr w:type="spellEnd"/>
            <w:r w:rsidRPr="00481868">
              <w:t>.</w:t>
            </w:r>
          </w:p>
          <w:p w:rsidR="00481868" w:rsidRPr="00481868" w:rsidRDefault="00481868" w:rsidP="00AE2115">
            <w:proofErr w:type="spellStart"/>
            <w:r w:rsidRPr="00481868">
              <w:t>Гуманитаризация</w:t>
            </w:r>
            <w:proofErr w:type="spellEnd"/>
            <w:r w:rsidRPr="00481868">
              <w:t>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center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/>
        </w:tc>
        <w:tc>
          <w:tcPr>
            <w:tcW w:w="2017" w:type="dxa"/>
            <w:vMerge/>
          </w:tcPr>
          <w:p w:rsidR="00481868" w:rsidRPr="00481868" w:rsidRDefault="00481868" w:rsidP="00AE2115"/>
        </w:tc>
        <w:tc>
          <w:tcPr>
            <w:tcW w:w="734" w:type="dxa"/>
            <w:gridSpan w:val="4"/>
          </w:tcPr>
          <w:p w:rsidR="00481868" w:rsidRPr="00481868" w:rsidRDefault="00DE0FE2" w:rsidP="00DE0FE2">
            <w:r>
              <w:t>§32</w:t>
            </w:r>
          </w:p>
        </w:tc>
        <w:tc>
          <w:tcPr>
            <w:tcW w:w="802" w:type="dxa"/>
            <w:gridSpan w:val="12"/>
          </w:tcPr>
          <w:p w:rsidR="00481868" w:rsidRPr="00481868" w:rsidRDefault="00481868" w:rsidP="00AE2115"/>
        </w:tc>
        <w:tc>
          <w:tcPr>
            <w:tcW w:w="484" w:type="dxa"/>
            <w:gridSpan w:val="3"/>
          </w:tcPr>
          <w:p w:rsidR="00481868" w:rsidRPr="00481868" w:rsidRDefault="00481868" w:rsidP="00AE2115"/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67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Роль и значение непрерывного образования в информационном обществе.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Постиндустриальное общество. Информационное общество.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Уметь: анализировать документы по, давать развернутый ответ на вопрос, участвовать в обсуждении и формулировать свое мнение,  развивать умения осуществлять комплексный </w:t>
            </w:r>
            <w:r w:rsidRPr="00481868">
              <w:lastRenderedPageBreak/>
              <w:t>поиск, систематизацию социальной информации по теме, сравнивать, анализировать, делать выводы, рационально решать познавательные и проблемные задания, работать с документами.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r w:rsidRPr="00481868">
              <w:lastRenderedPageBreak/>
              <w:t>Способствовать выработке собственной гражданской позиции.</w:t>
            </w:r>
          </w:p>
          <w:p w:rsidR="00481868" w:rsidRPr="00481868" w:rsidRDefault="00481868" w:rsidP="00686893">
            <w:r w:rsidRPr="00481868">
              <w:t xml:space="preserve">Формировать готовность и способность к образованию, в том числе самообразованию, на протяжении всей жизни; сознательное </w:t>
            </w:r>
            <w:r w:rsidRPr="00481868">
              <w:lastRenderedPageBreak/>
              <w:t>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734" w:type="dxa"/>
            <w:gridSpan w:val="4"/>
          </w:tcPr>
          <w:p w:rsidR="00481868" w:rsidRPr="00481868" w:rsidRDefault="00DE0FE2" w:rsidP="00DE0FE2">
            <w:r>
              <w:lastRenderedPageBreak/>
              <w:t>§32</w:t>
            </w:r>
          </w:p>
        </w:tc>
        <w:tc>
          <w:tcPr>
            <w:tcW w:w="802" w:type="dxa"/>
            <w:gridSpan w:val="12"/>
          </w:tcPr>
          <w:p w:rsidR="00481868" w:rsidRPr="00481868" w:rsidRDefault="00481868" w:rsidP="00686893"/>
        </w:tc>
        <w:tc>
          <w:tcPr>
            <w:tcW w:w="484" w:type="dxa"/>
            <w:gridSpan w:val="3"/>
          </w:tcPr>
          <w:p w:rsidR="00481868" w:rsidRPr="00481868" w:rsidRDefault="00481868" w:rsidP="00686893"/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68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Наука. Функции современной науки. Этика науки.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Этика науки.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34" w:type="dxa"/>
            <w:gridSpan w:val="4"/>
          </w:tcPr>
          <w:p w:rsidR="00481868" w:rsidRPr="00481868" w:rsidRDefault="00DE0FE2" w:rsidP="00AE2115">
            <w:pPr>
              <w:jc w:val="both"/>
            </w:pPr>
            <w:r>
              <w:t>§31</w:t>
            </w:r>
          </w:p>
        </w:tc>
        <w:tc>
          <w:tcPr>
            <w:tcW w:w="802" w:type="dxa"/>
            <w:gridSpan w:val="12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84" w:type="dxa"/>
            <w:gridSpan w:val="3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69</w:t>
            </w:r>
          </w:p>
        </w:tc>
        <w:tc>
          <w:tcPr>
            <w:tcW w:w="1901" w:type="dxa"/>
          </w:tcPr>
          <w:p w:rsidR="00481868" w:rsidRDefault="00481868" w:rsidP="00AE2115">
            <w:r w:rsidRPr="00481868">
              <w:t>Роль религии в современном обществе.</w:t>
            </w:r>
          </w:p>
          <w:p w:rsidR="00DE0FE2" w:rsidRPr="00481868" w:rsidRDefault="00DE0FE2" w:rsidP="00AE2115"/>
        </w:tc>
        <w:tc>
          <w:tcPr>
            <w:tcW w:w="3565" w:type="dxa"/>
          </w:tcPr>
          <w:p w:rsidR="00481868" w:rsidRPr="00481868" w:rsidRDefault="00481868" w:rsidP="00AE2115">
            <w:r w:rsidRPr="00481868">
              <w:t>Веротерпимость.</w:t>
            </w:r>
          </w:p>
          <w:p w:rsidR="00481868" w:rsidRPr="00481868" w:rsidRDefault="00481868" w:rsidP="00AE2115">
            <w:proofErr w:type="spellStart"/>
            <w:r w:rsidRPr="00481868">
              <w:t>Конфессии</w:t>
            </w:r>
            <w:proofErr w:type="spellEnd"/>
            <w:r w:rsidRPr="00481868">
              <w:t>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Формировать мировоззренческую, ценностно-смысловую сферу </w:t>
            </w:r>
            <w:proofErr w:type="gramStart"/>
            <w:r w:rsidRPr="00481868">
              <w:t>обучающихся</w:t>
            </w:r>
            <w:proofErr w:type="gramEnd"/>
            <w:r w:rsidRPr="00481868">
              <w:t xml:space="preserve">,  российскую </w:t>
            </w:r>
            <w:r w:rsidRPr="00481868">
              <w:lastRenderedPageBreak/>
              <w:t xml:space="preserve">гражданскую идентичность, </w:t>
            </w:r>
            <w:proofErr w:type="spellStart"/>
            <w:r w:rsidRPr="00481868">
              <w:t>поликультурность</w:t>
            </w:r>
            <w:proofErr w:type="spellEnd"/>
            <w:r w:rsidRPr="00481868"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34" w:type="dxa"/>
            <w:gridSpan w:val="4"/>
          </w:tcPr>
          <w:p w:rsidR="00481868" w:rsidRPr="00481868" w:rsidRDefault="00DE0FE2" w:rsidP="00AE2115">
            <w:pPr>
              <w:jc w:val="both"/>
            </w:pPr>
            <w:r>
              <w:t>§33</w:t>
            </w:r>
          </w:p>
        </w:tc>
        <w:tc>
          <w:tcPr>
            <w:tcW w:w="802" w:type="dxa"/>
            <w:gridSpan w:val="12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84" w:type="dxa"/>
            <w:gridSpan w:val="3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lastRenderedPageBreak/>
              <w:t>70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Религия как одна из форм культуры.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Религия как одна из форм культуры</w:t>
            </w:r>
            <w:proofErr w:type="gramStart"/>
            <w:r w:rsidRPr="00481868">
              <w:t xml:space="preserve">.. </w:t>
            </w:r>
            <w:proofErr w:type="gramEnd"/>
            <w:r w:rsidRPr="00481868">
              <w:t>Искусство. Виды и жанры искусства. Массовая культура. СМИ и культура. Роль телевидения в культурной жизни общества.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34" w:type="dxa"/>
            <w:gridSpan w:val="4"/>
          </w:tcPr>
          <w:p w:rsidR="00481868" w:rsidRPr="00481868" w:rsidRDefault="00DE0FE2" w:rsidP="00AE2115">
            <w:pPr>
              <w:jc w:val="both"/>
            </w:pPr>
            <w:r>
              <w:t>§33</w:t>
            </w:r>
          </w:p>
        </w:tc>
        <w:tc>
          <w:tcPr>
            <w:tcW w:w="802" w:type="dxa"/>
            <w:gridSpan w:val="12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84" w:type="dxa"/>
            <w:gridSpan w:val="3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lastRenderedPageBreak/>
              <w:t>71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Мировые религии. Принцип свободы совести.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Мировые религии. Принцип свободы совести. Христианство.</w:t>
            </w:r>
          </w:p>
          <w:p w:rsidR="00481868" w:rsidRPr="00481868" w:rsidRDefault="00481868" w:rsidP="00AE2115">
            <w:r w:rsidRPr="00481868">
              <w:t>Ислам,   буддизм.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Формировать мировоззренческую, ценностно-смысловую сферу </w:t>
            </w:r>
            <w:proofErr w:type="gramStart"/>
            <w:r w:rsidRPr="00481868">
              <w:t>обучающихся</w:t>
            </w:r>
            <w:proofErr w:type="gramEnd"/>
            <w:r w:rsidRPr="00481868">
              <w:t xml:space="preserve">,  российскую гражданскую идентичность, </w:t>
            </w:r>
            <w:proofErr w:type="spellStart"/>
            <w:r w:rsidRPr="00481868">
              <w:t>поликультурность</w:t>
            </w:r>
            <w:proofErr w:type="spellEnd"/>
            <w:r w:rsidRPr="00481868"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20" w:type="dxa"/>
            <w:gridSpan w:val="3"/>
          </w:tcPr>
          <w:p w:rsidR="00481868" w:rsidRPr="00481868" w:rsidRDefault="00DE0FE2" w:rsidP="00AE2115">
            <w:pPr>
              <w:jc w:val="both"/>
            </w:pPr>
            <w:r>
              <w:t>§33</w:t>
            </w:r>
          </w:p>
        </w:tc>
        <w:tc>
          <w:tcPr>
            <w:tcW w:w="842" w:type="dxa"/>
            <w:gridSpan w:val="15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72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Религия в современном мире. Межконфессиональные конфликты.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Религия в современном мире.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 w:val="restart"/>
          </w:tcPr>
          <w:p w:rsidR="00481868" w:rsidRPr="00481868" w:rsidRDefault="00481868" w:rsidP="00686893">
            <w:pPr>
              <w:autoSpaceDE w:val="0"/>
              <w:autoSpaceDN w:val="0"/>
              <w:adjustRightInd w:val="0"/>
              <w:jc w:val="both"/>
            </w:pPr>
            <w:r w:rsidRPr="00481868">
              <w:t>Уметь определять назначение и функции различных социальных институтов.</w:t>
            </w:r>
          </w:p>
          <w:p w:rsidR="00481868" w:rsidRPr="00481868" w:rsidRDefault="00481868" w:rsidP="00686893">
            <w:pPr>
              <w:jc w:val="both"/>
            </w:pPr>
            <w:r w:rsidRPr="00481868"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  <w:p w:rsidR="00481868" w:rsidRPr="00481868" w:rsidRDefault="00481868" w:rsidP="00686893">
            <w:pPr>
              <w:jc w:val="both"/>
            </w:pPr>
            <w:r w:rsidRPr="00481868"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  <w:tc>
          <w:tcPr>
            <w:tcW w:w="720" w:type="dxa"/>
            <w:gridSpan w:val="3"/>
          </w:tcPr>
          <w:p w:rsidR="00481868" w:rsidRPr="00481868" w:rsidRDefault="00DE0FE2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t>§33</w:t>
            </w:r>
          </w:p>
        </w:tc>
        <w:tc>
          <w:tcPr>
            <w:tcW w:w="842" w:type="dxa"/>
            <w:gridSpan w:val="15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458" w:type="dxa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73-74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Искусство. Виды и жанры искусства.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Эстетика.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Формировать мировоззренческую, ценностно-смысловую сферу </w:t>
            </w:r>
            <w:proofErr w:type="gramStart"/>
            <w:r w:rsidRPr="00481868">
              <w:t>обучающихся</w:t>
            </w:r>
            <w:proofErr w:type="gramEnd"/>
            <w:r w:rsidRPr="00481868">
              <w:t xml:space="preserve">,  российскую гражданскую идентичность, </w:t>
            </w:r>
            <w:proofErr w:type="spellStart"/>
            <w:r w:rsidRPr="00481868">
              <w:t>поликультурность</w:t>
            </w:r>
            <w:proofErr w:type="spellEnd"/>
            <w:r w:rsidRPr="00481868"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20" w:type="dxa"/>
            <w:gridSpan w:val="3"/>
          </w:tcPr>
          <w:p w:rsidR="00481868" w:rsidRPr="00481868" w:rsidRDefault="00DE0FE2" w:rsidP="00AE2115">
            <w:pPr>
              <w:jc w:val="both"/>
            </w:pPr>
            <w:r>
              <w:t>§34</w:t>
            </w:r>
          </w:p>
        </w:tc>
        <w:tc>
          <w:tcPr>
            <w:tcW w:w="842" w:type="dxa"/>
            <w:gridSpan w:val="15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75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Массовая культура.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Элитарная культура.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/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20" w:type="dxa"/>
            <w:gridSpan w:val="3"/>
          </w:tcPr>
          <w:p w:rsidR="00481868" w:rsidRPr="00481868" w:rsidRDefault="00DE0FE2" w:rsidP="00DE0FE2">
            <w:pPr>
              <w:jc w:val="both"/>
            </w:pPr>
            <w:r>
              <w:t>§35</w:t>
            </w:r>
          </w:p>
        </w:tc>
        <w:tc>
          <w:tcPr>
            <w:tcW w:w="842" w:type="dxa"/>
            <w:gridSpan w:val="15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76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СМИ и культура. Роль телевидения в культурной жизни общества.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СМИ и культура. Роль телевидения в культурной жизни общества.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20" w:type="dxa"/>
            <w:gridSpan w:val="3"/>
          </w:tcPr>
          <w:p w:rsidR="00481868" w:rsidRPr="00481868" w:rsidRDefault="00DE0FE2" w:rsidP="00DE0FE2">
            <w:pPr>
              <w:jc w:val="both"/>
            </w:pPr>
            <w:r>
              <w:t>§35</w:t>
            </w:r>
          </w:p>
        </w:tc>
        <w:tc>
          <w:tcPr>
            <w:tcW w:w="842" w:type="dxa"/>
            <w:gridSpan w:val="15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77</w:t>
            </w:r>
          </w:p>
        </w:tc>
        <w:tc>
          <w:tcPr>
            <w:tcW w:w="1901" w:type="dxa"/>
          </w:tcPr>
          <w:p w:rsidR="00481868" w:rsidRPr="00481868" w:rsidRDefault="00ED36AC" w:rsidP="00AE2115">
            <w:r w:rsidRPr="00ED36AC">
              <w:rPr>
                <w:b/>
              </w:rPr>
              <w:t>Практикум</w:t>
            </w:r>
            <w:r w:rsidR="00481868" w:rsidRPr="00481868">
              <w:t xml:space="preserve"> по теме «Духовная культура».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Обобщение и систематизация учебного материала.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686893">
            <w:pPr>
              <w:pStyle w:val="dash041e005f0431005f044b005f0447005f043d005f044b005f04391"/>
            </w:pPr>
            <w:r w:rsidRPr="00481868">
              <w:rPr>
                <w:rStyle w:val="dash041e005f0431005f044b005f0447005f043d005f044b005f04391005f005fchar1char1"/>
              </w:rPr>
              <w:t>Владеть научной терминологией по теме, ключевыми понятиями, методами и приёмами.</w:t>
            </w:r>
          </w:p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Уметь использовать все возможные ресурсы для достижения поставленных целей и реализации планов деятельности; выбирать </w:t>
            </w:r>
            <w:r w:rsidRPr="00481868">
              <w:lastRenderedPageBreak/>
              <w:t>успешные стратегии в различных ситуациях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Формировать  мотивацию к обучению и целенаправленной познавательной деятельности.</w:t>
            </w:r>
          </w:p>
        </w:tc>
        <w:tc>
          <w:tcPr>
            <w:tcW w:w="720" w:type="dxa"/>
            <w:gridSpan w:val="3"/>
          </w:tcPr>
          <w:p w:rsidR="00481868" w:rsidRPr="00481868" w:rsidRDefault="00DE0FE2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Style w:val="dash041e005f0431005f044b005f0447005f043d005f044b005f0439005f005fchar1char1"/>
                <w:sz w:val="20"/>
                <w:szCs w:val="20"/>
              </w:rPr>
              <w:t>к</w:t>
            </w:r>
            <w:proofErr w:type="gramEnd"/>
            <w:r>
              <w:rPr>
                <w:rStyle w:val="dash041e005f0431005f044b005f0447005f043d005f044b005f0439005f005fchar1char1"/>
                <w:sz w:val="20"/>
                <w:szCs w:val="20"/>
              </w:rPr>
              <w:t>/</w:t>
            </w:r>
            <w:proofErr w:type="spellStart"/>
            <w:r>
              <w:rPr>
                <w:rStyle w:val="dash041e005f0431005f044b005f0447005f043d005f044b005f0439005f005fchar1char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42" w:type="dxa"/>
            <w:gridSpan w:val="15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78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rPr>
                <w:b/>
              </w:rPr>
              <w:t>Контрольная работа</w:t>
            </w:r>
            <w:r w:rsidRPr="00481868">
              <w:t xml:space="preserve"> по теме «Духовная культура».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Контроль знаний.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center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/>
        </w:tc>
        <w:tc>
          <w:tcPr>
            <w:tcW w:w="2017" w:type="dxa"/>
            <w:vMerge/>
          </w:tcPr>
          <w:p w:rsidR="00481868" w:rsidRPr="00481868" w:rsidRDefault="00481868" w:rsidP="00AE2115"/>
        </w:tc>
        <w:tc>
          <w:tcPr>
            <w:tcW w:w="720" w:type="dxa"/>
            <w:gridSpan w:val="3"/>
          </w:tcPr>
          <w:p w:rsidR="00481868" w:rsidRPr="00481868" w:rsidRDefault="00481868" w:rsidP="00AE2115"/>
        </w:tc>
        <w:tc>
          <w:tcPr>
            <w:tcW w:w="842" w:type="dxa"/>
            <w:gridSpan w:val="15"/>
          </w:tcPr>
          <w:p w:rsidR="00481868" w:rsidRPr="00481868" w:rsidRDefault="00481868" w:rsidP="00AE2115"/>
        </w:tc>
        <w:tc>
          <w:tcPr>
            <w:tcW w:w="458" w:type="dxa"/>
          </w:tcPr>
          <w:p w:rsidR="00481868" w:rsidRPr="00481868" w:rsidRDefault="00481868" w:rsidP="00AE2115"/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13018" w:type="dxa"/>
            <w:gridSpan w:val="7"/>
          </w:tcPr>
          <w:p w:rsidR="00481868" w:rsidRPr="00481868" w:rsidRDefault="00481868" w:rsidP="00AE2115">
            <w:pPr>
              <w:jc w:val="center"/>
              <w:rPr>
                <w:b/>
              </w:rPr>
            </w:pPr>
            <w:r w:rsidRPr="00481868">
              <w:rPr>
                <w:b/>
              </w:rPr>
              <w:lastRenderedPageBreak/>
              <w:t>Современный этап мирового развития. (14 часов)</w:t>
            </w:r>
          </w:p>
        </w:tc>
        <w:tc>
          <w:tcPr>
            <w:tcW w:w="2020" w:type="dxa"/>
            <w:gridSpan w:val="19"/>
          </w:tcPr>
          <w:p w:rsidR="00481868" w:rsidRPr="00481868" w:rsidRDefault="00481868" w:rsidP="00AE2115">
            <w:pPr>
              <w:jc w:val="center"/>
              <w:rPr>
                <w:b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79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Многообразие современного мира.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Различные типы обществ.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>Уметь объяснить понятия и термины: «общественный прогресс», «регресс», «</w:t>
            </w:r>
            <w:proofErr w:type="spellStart"/>
            <w:r w:rsidRPr="00481868">
              <w:t>многовариантность</w:t>
            </w:r>
            <w:proofErr w:type="spellEnd"/>
            <w:r w:rsidRPr="00481868">
              <w:t xml:space="preserve"> общественного развития», «историческая альтернатива», «критерий прогресса»; ознакомить с особенностями общественного прогресса, показать многообразие и неравномерность процессов общественного развития, подчеркнуть противоречивость общественного прогресса.</w:t>
            </w:r>
          </w:p>
        </w:tc>
        <w:tc>
          <w:tcPr>
            <w:tcW w:w="1898" w:type="dxa"/>
            <w:vMerge w:val="restart"/>
          </w:tcPr>
          <w:p w:rsidR="00481868" w:rsidRPr="00481868" w:rsidRDefault="00481868" w:rsidP="00AE2115">
            <w:pPr>
              <w:jc w:val="both"/>
            </w:pPr>
            <w:r w:rsidRPr="00481868"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задания, участвовать в дискуссии, работать с документами.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pPr>
              <w:jc w:val="both"/>
            </w:pPr>
            <w:r w:rsidRPr="00481868"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481868" w:rsidRPr="00481868" w:rsidRDefault="00481868" w:rsidP="00686893">
            <w:pPr>
              <w:jc w:val="both"/>
            </w:pPr>
            <w:r w:rsidRPr="00481868">
              <w:t>Способствовать выработке собственной гражданской позиции.</w:t>
            </w:r>
          </w:p>
        </w:tc>
        <w:tc>
          <w:tcPr>
            <w:tcW w:w="747" w:type="dxa"/>
            <w:gridSpan w:val="5"/>
          </w:tcPr>
          <w:p w:rsidR="00481868" w:rsidRPr="00481868" w:rsidRDefault="00DE0FE2" w:rsidP="00686893">
            <w:pPr>
              <w:jc w:val="both"/>
            </w:pPr>
            <w:r>
              <w:t>§36</w:t>
            </w:r>
          </w:p>
        </w:tc>
        <w:tc>
          <w:tcPr>
            <w:tcW w:w="815" w:type="dxa"/>
            <w:gridSpan w:val="13"/>
          </w:tcPr>
          <w:p w:rsidR="00481868" w:rsidRPr="00481868" w:rsidRDefault="00481868" w:rsidP="00686893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686893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80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Особенности традиционного общества.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Традиционное общество.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47" w:type="dxa"/>
            <w:gridSpan w:val="5"/>
          </w:tcPr>
          <w:p w:rsidR="00481868" w:rsidRPr="00481868" w:rsidRDefault="00DE0FE2" w:rsidP="00AE2115">
            <w:pPr>
              <w:jc w:val="both"/>
            </w:pPr>
            <w:r>
              <w:t>§36</w:t>
            </w:r>
          </w:p>
        </w:tc>
        <w:tc>
          <w:tcPr>
            <w:tcW w:w="815" w:type="dxa"/>
            <w:gridSpan w:val="13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81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Достижения и противоречия западной цивилизации.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Интенсификация труда.</w:t>
            </w:r>
          </w:p>
          <w:p w:rsidR="00481868" w:rsidRPr="00481868" w:rsidRDefault="00481868" w:rsidP="00AE2115">
            <w:r w:rsidRPr="00481868">
              <w:t>Новая система ценностей.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47" w:type="dxa"/>
            <w:gridSpan w:val="5"/>
          </w:tcPr>
          <w:p w:rsidR="00481868" w:rsidRPr="00481868" w:rsidRDefault="00DE0FE2" w:rsidP="00AE2115">
            <w:pPr>
              <w:jc w:val="both"/>
            </w:pPr>
            <w:r>
              <w:t>§36</w:t>
            </w:r>
          </w:p>
        </w:tc>
        <w:tc>
          <w:tcPr>
            <w:tcW w:w="815" w:type="dxa"/>
            <w:gridSpan w:val="13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82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Кризис индустриальной цивилизации.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Энергетический, экологический кризисы.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47" w:type="dxa"/>
            <w:gridSpan w:val="5"/>
          </w:tcPr>
          <w:p w:rsidR="00481868" w:rsidRPr="00481868" w:rsidRDefault="00DE0FE2" w:rsidP="00AE2115">
            <w:pPr>
              <w:jc w:val="both"/>
            </w:pPr>
            <w:r>
              <w:t>§39</w:t>
            </w:r>
          </w:p>
        </w:tc>
        <w:tc>
          <w:tcPr>
            <w:tcW w:w="815" w:type="dxa"/>
            <w:gridSpan w:val="13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83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Целостность и противоречивость современного мира.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Целостность и противоречивость современного мира.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686893">
            <w:r w:rsidRPr="00481868">
              <w:t>Знать: Теория локальных цивилизаций. Теория общественно-экономических формаций. Теория постиндустриального общества. Две ветви стадиального подхода к истории: общее и различия.</w:t>
            </w:r>
          </w:p>
          <w:p w:rsidR="00481868" w:rsidRPr="00481868" w:rsidRDefault="00481868" w:rsidP="00686893">
            <w:r w:rsidRPr="00481868">
              <w:t xml:space="preserve">Учения философов о </w:t>
            </w:r>
            <w:proofErr w:type="spellStart"/>
            <w:r w:rsidRPr="00481868">
              <w:t>цивилизационном</w:t>
            </w:r>
            <w:proofErr w:type="spellEnd"/>
            <w:r w:rsidRPr="00481868">
              <w:t xml:space="preserve"> подходе.</w:t>
            </w:r>
          </w:p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 w:val="restart"/>
          </w:tcPr>
          <w:p w:rsidR="00481868" w:rsidRPr="00481868" w:rsidRDefault="00481868" w:rsidP="00686893">
            <w:pPr>
              <w:autoSpaceDE w:val="0"/>
              <w:autoSpaceDN w:val="0"/>
              <w:adjustRightInd w:val="0"/>
              <w:jc w:val="both"/>
            </w:pPr>
            <w:r w:rsidRPr="00481868">
              <w:t>Уметь определять назначение и функции различных социальных институтов.</w:t>
            </w:r>
          </w:p>
          <w:p w:rsidR="00481868" w:rsidRPr="00481868" w:rsidRDefault="00481868" w:rsidP="00686893">
            <w:pPr>
              <w:jc w:val="both"/>
            </w:pPr>
            <w:r w:rsidRPr="00481868">
              <w:t xml:space="preserve"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</w:t>
            </w:r>
            <w:r w:rsidRPr="00481868">
              <w:lastRenderedPageBreak/>
              <w:t>задания.</w:t>
            </w:r>
          </w:p>
        </w:tc>
        <w:tc>
          <w:tcPr>
            <w:tcW w:w="2017" w:type="dxa"/>
            <w:vMerge w:val="restart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Формировать  мотивацию к обучению и целенаправленной познавательной деятельности.</w:t>
            </w:r>
          </w:p>
          <w:p w:rsidR="00481868" w:rsidRPr="00481868" w:rsidRDefault="00481868" w:rsidP="00686893">
            <w:pPr>
              <w:jc w:val="both"/>
            </w:pPr>
            <w:r w:rsidRPr="00481868">
              <w:t xml:space="preserve"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</w:t>
            </w:r>
            <w:r w:rsidRPr="00481868">
              <w:lastRenderedPageBreak/>
              <w:t>ответственной деятельности.</w:t>
            </w:r>
          </w:p>
        </w:tc>
        <w:tc>
          <w:tcPr>
            <w:tcW w:w="747" w:type="dxa"/>
            <w:gridSpan w:val="5"/>
          </w:tcPr>
          <w:p w:rsidR="00481868" w:rsidRPr="00481868" w:rsidRDefault="00DE0FE2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lastRenderedPageBreak/>
              <w:t>§39</w:t>
            </w:r>
          </w:p>
        </w:tc>
        <w:tc>
          <w:tcPr>
            <w:tcW w:w="815" w:type="dxa"/>
            <w:gridSpan w:val="13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458" w:type="dxa"/>
          </w:tcPr>
          <w:p w:rsidR="00481868" w:rsidRPr="00481868" w:rsidRDefault="00481868" w:rsidP="0068689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84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Глобальные проблемы современности.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Глобальные проблемы современности.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47" w:type="dxa"/>
            <w:gridSpan w:val="5"/>
          </w:tcPr>
          <w:p w:rsidR="00481868" w:rsidRPr="00481868" w:rsidRDefault="00DE0FE2" w:rsidP="00DE0FE2">
            <w:pPr>
              <w:jc w:val="both"/>
            </w:pPr>
            <w:r>
              <w:t>§37</w:t>
            </w:r>
          </w:p>
        </w:tc>
        <w:tc>
          <w:tcPr>
            <w:tcW w:w="815" w:type="dxa"/>
            <w:gridSpan w:val="13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85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Взаимосвязь глобальных проблем.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Взаимосвязь глобальных проблем.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47" w:type="dxa"/>
            <w:gridSpan w:val="5"/>
          </w:tcPr>
          <w:p w:rsidR="00481868" w:rsidRPr="00481868" w:rsidRDefault="00DE0FE2" w:rsidP="00AE2115">
            <w:pPr>
              <w:jc w:val="both"/>
            </w:pPr>
            <w:r>
              <w:t>§37</w:t>
            </w:r>
          </w:p>
        </w:tc>
        <w:tc>
          <w:tcPr>
            <w:tcW w:w="815" w:type="dxa"/>
            <w:gridSpan w:val="13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86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Глобализация и её последствия.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Глобализация и её последствия.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/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47" w:type="dxa"/>
            <w:gridSpan w:val="5"/>
          </w:tcPr>
          <w:p w:rsidR="00481868" w:rsidRPr="00481868" w:rsidRDefault="00DE0FE2" w:rsidP="00AE2115">
            <w:pPr>
              <w:jc w:val="both"/>
            </w:pPr>
            <w:r>
              <w:t>§37</w:t>
            </w:r>
          </w:p>
        </w:tc>
        <w:tc>
          <w:tcPr>
            <w:tcW w:w="815" w:type="dxa"/>
            <w:gridSpan w:val="13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87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Процессы глобализации и становление единого человечества.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Единый взаимосвязанный мир.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47" w:type="dxa"/>
            <w:gridSpan w:val="5"/>
          </w:tcPr>
          <w:p w:rsidR="00481868" w:rsidRPr="00481868" w:rsidRDefault="00DE0FE2" w:rsidP="00AE2115">
            <w:pPr>
              <w:jc w:val="both"/>
            </w:pPr>
            <w:r>
              <w:t>§37</w:t>
            </w:r>
          </w:p>
        </w:tc>
        <w:tc>
          <w:tcPr>
            <w:tcW w:w="815" w:type="dxa"/>
            <w:gridSpan w:val="13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88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Взгляд в будущее.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Перспективы развития.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2017" w:type="dxa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47" w:type="dxa"/>
            <w:gridSpan w:val="5"/>
          </w:tcPr>
          <w:p w:rsidR="00481868" w:rsidRPr="00481868" w:rsidRDefault="00DE0FE2" w:rsidP="00AE2115">
            <w:pPr>
              <w:jc w:val="both"/>
            </w:pPr>
            <w:r>
              <w:t>§38</w:t>
            </w:r>
          </w:p>
        </w:tc>
        <w:tc>
          <w:tcPr>
            <w:tcW w:w="815" w:type="dxa"/>
            <w:gridSpan w:val="13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lastRenderedPageBreak/>
              <w:t>89-90</w:t>
            </w:r>
          </w:p>
        </w:tc>
        <w:tc>
          <w:tcPr>
            <w:tcW w:w="1901" w:type="dxa"/>
          </w:tcPr>
          <w:p w:rsidR="00481868" w:rsidRPr="00481868" w:rsidRDefault="00481868" w:rsidP="00AE2115">
            <w:r w:rsidRPr="00481868">
              <w:t>Социально-гуманитарные последствия перехода к информационной цивилизации.</w:t>
            </w:r>
          </w:p>
        </w:tc>
        <w:tc>
          <w:tcPr>
            <w:tcW w:w="3565" w:type="dxa"/>
          </w:tcPr>
          <w:p w:rsidR="00481868" w:rsidRPr="00481868" w:rsidRDefault="00481868" w:rsidP="00AE2115">
            <w:pPr>
              <w:jc w:val="both"/>
            </w:pPr>
            <w:r w:rsidRPr="00481868">
              <w:t>Социально-гуманитарные последствия перехода к информационной цивилизации.</w:t>
            </w:r>
          </w:p>
        </w:tc>
        <w:tc>
          <w:tcPr>
            <w:tcW w:w="2721" w:type="dxa"/>
            <w:gridSpan w:val="2"/>
          </w:tcPr>
          <w:p w:rsidR="00481868" w:rsidRPr="00481868" w:rsidRDefault="00481868" w:rsidP="00686893">
            <w:r w:rsidRPr="00481868">
              <w:t xml:space="preserve">Формировать мировоззренческую, ценностно-смысловую сферу </w:t>
            </w:r>
            <w:proofErr w:type="gramStart"/>
            <w:r w:rsidRPr="00481868">
              <w:t>обучающихся</w:t>
            </w:r>
            <w:proofErr w:type="gramEnd"/>
            <w:r w:rsidRPr="00481868">
              <w:t xml:space="preserve">,  российскую гражданскую идентичность, </w:t>
            </w:r>
            <w:proofErr w:type="spellStart"/>
            <w:r w:rsidRPr="00481868">
              <w:t>поликультурность</w:t>
            </w:r>
            <w:proofErr w:type="spellEnd"/>
            <w:r w:rsidRPr="00481868">
              <w:t>, толерантность, приверженность ценностям, закреплённым Конституцией Российской Федерации.</w:t>
            </w:r>
          </w:p>
        </w:tc>
        <w:tc>
          <w:tcPr>
            <w:tcW w:w="1898" w:type="dxa"/>
          </w:tcPr>
          <w:p w:rsidR="00481868" w:rsidRPr="00481868" w:rsidRDefault="00481868" w:rsidP="00686893">
            <w:r w:rsidRPr="00481868">
              <w:t>Уметь: анализировать документы по, давать развернутый ответ на вопрос, участвовать в обсуждении и формулировать свое мнение,  развивать умения осуществлять комплексный поиск, систематизацию социальной информации по теме, сравнивать, анализировать, делать выводы.</w:t>
            </w:r>
          </w:p>
        </w:tc>
        <w:tc>
          <w:tcPr>
            <w:tcW w:w="2017" w:type="dxa"/>
          </w:tcPr>
          <w:p w:rsidR="00481868" w:rsidRPr="00481868" w:rsidRDefault="00481868" w:rsidP="00AE2115">
            <w:r w:rsidRPr="00481868">
              <w:t>Формировать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774" w:type="dxa"/>
            <w:gridSpan w:val="6"/>
          </w:tcPr>
          <w:p w:rsidR="00481868" w:rsidRPr="00481868" w:rsidRDefault="00DE0FE2" w:rsidP="00AE2115">
            <w:r>
              <w:t>§38</w:t>
            </w:r>
            <w:r w:rsidR="00212A5D">
              <w:t>, подготовка к семинару</w:t>
            </w:r>
          </w:p>
        </w:tc>
        <w:tc>
          <w:tcPr>
            <w:tcW w:w="774" w:type="dxa"/>
            <w:gridSpan w:val="11"/>
          </w:tcPr>
          <w:p w:rsidR="00481868" w:rsidRPr="00481868" w:rsidRDefault="00481868" w:rsidP="00AE2115"/>
        </w:tc>
        <w:tc>
          <w:tcPr>
            <w:tcW w:w="472" w:type="dxa"/>
            <w:gridSpan w:val="2"/>
          </w:tcPr>
          <w:p w:rsidR="00481868" w:rsidRPr="00481868" w:rsidRDefault="00481868" w:rsidP="00AE2115"/>
        </w:tc>
      </w:tr>
      <w:tr w:rsidR="00481868" w:rsidRPr="00481868" w:rsidTr="00481868">
        <w:trPr>
          <w:gridAfter w:val="1"/>
          <w:wAfter w:w="1205" w:type="dxa"/>
          <w:trHeight w:val="186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91-92</w:t>
            </w:r>
          </w:p>
        </w:tc>
        <w:tc>
          <w:tcPr>
            <w:tcW w:w="1901" w:type="dxa"/>
          </w:tcPr>
          <w:p w:rsidR="00481868" w:rsidRPr="00481868" w:rsidRDefault="00DE0FE2" w:rsidP="00AE2115">
            <w:r w:rsidRPr="00212A5D">
              <w:rPr>
                <w:b/>
              </w:rPr>
              <w:t>Семинарское занятие</w:t>
            </w:r>
            <w:r w:rsidR="00481868" w:rsidRPr="00481868">
              <w:t xml:space="preserve"> по теме «Современный этап мирового развития».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Обобщение и систематизация учебного материала.</w:t>
            </w:r>
          </w:p>
        </w:tc>
        <w:tc>
          <w:tcPr>
            <w:tcW w:w="2721" w:type="dxa"/>
            <w:gridSpan w:val="2"/>
            <w:vMerge w:val="restart"/>
          </w:tcPr>
          <w:p w:rsidR="00481868" w:rsidRPr="00481868" w:rsidRDefault="00481868" w:rsidP="00686893">
            <w:pPr>
              <w:pStyle w:val="dash041e005f0431005f044b005f0447005f043d005f044b005f04391"/>
            </w:pPr>
            <w:r w:rsidRPr="00481868">
              <w:rPr>
                <w:rStyle w:val="dash041e005f0431005f044b005f0447005f043d005f044b005f04391005f005fchar1char1"/>
              </w:rPr>
              <w:t>Владеть научной терминологией по теме, ключевыми понятиями, методами и приёмами.</w:t>
            </w:r>
          </w:p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</w:tcPr>
          <w:p w:rsidR="00481868" w:rsidRPr="00481868" w:rsidRDefault="00481868" w:rsidP="00AE2115">
            <w:pPr>
              <w:jc w:val="both"/>
            </w:pPr>
            <w:r w:rsidRPr="00481868">
              <w:t>Уметь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  <w:tc>
          <w:tcPr>
            <w:tcW w:w="2017" w:type="dxa"/>
          </w:tcPr>
          <w:p w:rsidR="00481868" w:rsidRPr="00481868" w:rsidRDefault="00481868" w:rsidP="00AE2115">
            <w:pPr>
              <w:jc w:val="both"/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  <w:tc>
          <w:tcPr>
            <w:tcW w:w="774" w:type="dxa"/>
            <w:gridSpan w:val="6"/>
          </w:tcPr>
          <w:p w:rsidR="00481868" w:rsidRPr="00481868" w:rsidRDefault="00DE0FE2" w:rsidP="00212A5D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Подготовка к </w:t>
            </w:r>
            <w:proofErr w:type="spellStart"/>
            <w:proofErr w:type="gramStart"/>
            <w:r w:rsidR="00212A5D">
              <w:rPr>
                <w:rStyle w:val="dash041e005f0431005f044b005f0447005f043d005f044b005f0439005f005fchar1char1"/>
                <w:sz w:val="20"/>
                <w:szCs w:val="20"/>
              </w:rPr>
              <w:t>прак-тикуму</w:t>
            </w:r>
            <w:proofErr w:type="spellEnd"/>
            <w:proofErr w:type="gramEnd"/>
          </w:p>
        </w:tc>
        <w:tc>
          <w:tcPr>
            <w:tcW w:w="774" w:type="dxa"/>
            <w:gridSpan w:val="11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AE2115">
            <w:pPr>
              <w:jc w:val="center"/>
            </w:pPr>
            <w:r w:rsidRPr="00481868">
              <w:t>93</w:t>
            </w:r>
          </w:p>
        </w:tc>
        <w:tc>
          <w:tcPr>
            <w:tcW w:w="1901" w:type="dxa"/>
          </w:tcPr>
          <w:p w:rsidR="00481868" w:rsidRPr="00481868" w:rsidRDefault="00DE0FE2" w:rsidP="00AE2115">
            <w:r>
              <w:rPr>
                <w:b/>
              </w:rPr>
              <w:t xml:space="preserve">Практикум </w:t>
            </w:r>
            <w:r w:rsidR="00481868" w:rsidRPr="00481868">
              <w:t xml:space="preserve"> по теме ««Современный этап мирового развития».</w:t>
            </w:r>
          </w:p>
        </w:tc>
        <w:tc>
          <w:tcPr>
            <w:tcW w:w="3565" w:type="dxa"/>
          </w:tcPr>
          <w:p w:rsidR="00481868" w:rsidRPr="00481868" w:rsidRDefault="00481868" w:rsidP="00AE2115">
            <w:r w:rsidRPr="00481868">
              <w:t>Контроль знаний.</w:t>
            </w:r>
          </w:p>
        </w:tc>
        <w:tc>
          <w:tcPr>
            <w:tcW w:w="2721" w:type="dxa"/>
            <w:gridSpan w:val="2"/>
            <w:vMerge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</w:tcPr>
          <w:p w:rsidR="00481868" w:rsidRPr="00481868" w:rsidRDefault="00481868" w:rsidP="00AE2115">
            <w:pPr>
              <w:jc w:val="both"/>
            </w:pPr>
            <w:r w:rsidRPr="00481868">
              <w:t xml:space="preserve">Уметь использовать все возможные ресурсы для достижения поставленных целей и реализации планов деятельности; </w:t>
            </w:r>
            <w:r w:rsidRPr="00481868">
              <w:lastRenderedPageBreak/>
              <w:t>выбирать успешные стратегии в различных ситуациях</w:t>
            </w:r>
          </w:p>
        </w:tc>
        <w:tc>
          <w:tcPr>
            <w:tcW w:w="2017" w:type="dxa"/>
          </w:tcPr>
          <w:p w:rsidR="00481868" w:rsidRPr="00481868" w:rsidRDefault="00481868" w:rsidP="00AE2115">
            <w:pPr>
              <w:jc w:val="both"/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Формировать  мотивацию к обучению и целенаправленной познавательной деятельности.</w:t>
            </w:r>
          </w:p>
        </w:tc>
        <w:tc>
          <w:tcPr>
            <w:tcW w:w="774" w:type="dxa"/>
            <w:gridSpan w:val="6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774" w:type="dxa"/>
            <w:gridSpan w:val="11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481868" w:rsidRPr="00481868" w:rsidRDefault="00481868" w:rsidP="00AE2115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</w:tr>
      <w:tr w:rsidR="00481868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481868" w:rsidRPr="00481868" w:rsidRDefault="00481868" w:rsidP="00DE0FE2">
            <w:pPr>
              <w:jc w:val="center"/>
            </w:pPr>
            <w:r w:rsidRPr="00481868">
              <w:lastRenderedPageBreak/>
              <w:t>94-</w:t>
            </w:r>
            <w:r w:rsidR="00DE0FE2">
              <w:t>96</w:t>
            </w:r>
          </w:p>
        </w:tc>
        <w:tc>
          <w:tcPr>
            <w:tcW w:w="1901" w:type="dxa"/>
          </w:tcPr>
          <w:p w:rsidR="00481868" w:rsidRPr="00ED36AC" w:rsidRDefault="00DE0FE2" w:rsidP="00AE2115">
            <w:pPr>
              <w:rPr>
                <w:b/>
              </w:rPr>
            </w:pPr>
            <w:r w:rsidRPr="00ED36AC">
              <w:rPr>
                <w:b/>
              </w:rPr>
              <w:t>Итоговая контрольная работа</w:t>
            </w:r>
          </w:p>
        </w:tc>
        <w:tc>
          <w:tcPr>
            <w:tcW w:w="3565" w:type="dxa"/>
          </w:tcPr>
          <w:p w:rsidR="00481868" w:rsidRPr="00481868" w:rsidRDefault="00DE0FE2" w:rsidP="00AE2115">
            <w:pPr>
              <w:ind w:firstLine="252"/>
              <w:jc w:val="both"/>
            </w:pPr>
            <w:r>
              <w:t>Подготовка к ЕГЭ</w:t>
            </w:r>
          </w:p>
        </w:tc>
        <w:tc>
          <w:tcPr>
            <w:tcW w:w="2721" w:type="dxa"/>
            <w:gridSpan w:val="2"/>
          </w:tcPr>
          <w:p w:rsidR="00212A5D" w:rsidRPr="00481868" w:rsidRDefault="00212A5D" w:rsidP="00212A5D">
            <w:pPr>
              <w:pStyle w:val="dash041e005f0431005f044b005f0447005f043d005f044b005f04391"/>
            </w:pPr>
            <w:r w:rsidRPr="00481868">
              <w:rPr>
                <w:rStyle w:val="dash041e005f0431005f044b005f0447005f043d005f044b005f04391005f005fchar1char1"/>
              </w:rPr>
              <w:t>Владеть научной терминологией по теме, ключевыми понятиями, методами и приёмами.</w:t>
            </w:r>
          </w:p>
          <w:p w:rsidR="00481868" w:rsidRPr="00481868" w:rsidRDefault="00481868" w:rsidP="00AE2115">
            <w:pPr>
              <w:jc w:val="both"/>
            </w:pPr>
          </w:p>
        </w:tc>
        <w:tc>
          <w:tcPr>
            <w:tcW w:w="1898" w:type="dxa"/>
          </w:tcPr>
          <w:p w:rsidR="00481868" w:rsidRPr="00481868" w:rsidRDefault="00212A5D" w:rsidP="00AE2115">
            <w:pPr>
              <w:jc w:val="both"/>
            </w:pPr>
            <w:r w:rsidRPr="00481868">
              <w:t>Уметь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  <w:tc>
          <w:tcPr>
            <w:tcW w:w="2017" w:type="dxa"/>
          </w:tcPr>
          <w:p w:rsidR="00481868" w:rsidRPr="00481868" w:rsidRDefault="00212A5D" w:rsidP="00AE2115">
            <w:pPr>
              <w:jc w:val="both"/>
            </w:pPr>
            <w:r w:rsidRPr="00481868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  <w:tc>
          <w:tcPr>
            <w:tcW w:w="815" w:type="dxa"/>
            <w:gridSpan w:val="8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747" w:type="dxa"/>
            <w:gridSpan w:val="10"/>
          </w:tcPr>
          <w:p w:rsidR="00481868" w:rsidRPr="00481868" w:rsidRDefault="00481868" w:rsidP="00AE2115">
            <w:pPr>
              <w:jc w:val="both"/>
            </w:pPr>
          </w:p>
        </w:tc>
        <w:tc>
          <w:tcPr>
            <w:tcW w:w="458" w:type="dxa"/>
          </w:tcPr>
          <w:p w:rsidR="00481868" w:rsidRPr="00481868" w:rsidRDefault="00481868" w:rsidP="00AE2115">
            <w:pPr>
              <w:jc w:val="both"/>
            </w:pPr>
          </w:p>
        </w:tc>
      </w:tr>
      <w:tr w:rsidR="00DE0FE2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DE0FE2" w:rsidRPr="00481868" w:rsidRDefault="00212A5D" w:rsidP="00DE0FE2">
            <w:pPr>
              <w:jc w:val="center"/>
            </w:pPr>
            <w:r>
              <w:t>96-97</w:t>
            </w:r>
          </w:p>
        </w:tc>
        <w:tc>
          <w:tcPr>
            <w:tcW w:w="1901" w:type="dxa"/>
          </w:tcPr>
          <w:p w:rsidR="00DE0FE2" w:rsidRDefault="00212A5D" w:rsidP="00AE2115">
            <w:r>
              <w:t>Коррекция знаний</w:t>
            </w:r>
          </w:p>
        </w:tc>
        <w:tc>
          <w:tcPr>
            <w:tcW w:w="3565" w:type="dxa"/>
          </w:tcPr>
          <w:p w:rsidR="00DE0FE2" w:rsidRPr="00481868" w:rsidRDefault="00DE0FE2" w:rsidP="00AE2115">
            <w:pPr>
              <w:ind w:firstLine="252"/>
              <w:jc w:val="both"/>
            </w:pPr>
          </w:p>
        </w:tc>
        <w:tc>
          <w:tcPr>
            <w:tcW w:w="2721" w:type="dxa"/>
            <w:gridSpan w:val="2"/>
          </w:tcPr>
          <w:p w:rsidR="00DE0FE2" w:rsidRPr="00481868" w:rsidRDefault="00DE0FE2" w:rsidP="00AE2115">
            <w:pPr>
              <w:jc w:val="both"/>
            </w:pPr>
          </w:p>
        </w:tc>
        <w:tc>
          <w:tcPr>
            <w:tcW w:w="1898" w:type="dxa"/>
          </w:tcPr>
          <w:p w:rsidR="00DE0FE2" w:rsidRPr="00481868" w:rsidRDefault="00DE0FE2" w:rsidP="00AE2115">
            <w:pPr>
              <w:jc w:val="both"/>
            </w:pPr>
          </w:p>
        </w:tc>
        <w:tc>
          <w:tcPr>
            <w:tcW w:w="2017" w:type="dxa"/>
          </w:tcPr>
          <w:p w:rsidR="00DE0FE2" w:rsidRPr="00481868" w:rsidRDefault="00DE0FE2" w:rsidP="00AE2115">
            <w:pPr>
              <w:jc w:val="both"/>
            </w:pPr>
          </w:p>
        </w:tc>
        <w:tc>
          <w:tcPr>
            <w:tcW w:w="815" w:type="dxa"/>
            <w:gridSpan w:val="8"/>
          </w:tcPr>
          <w:p w:rsidR="00DE0FE2" w:rsidRPr="00481868" w:rsidRDefault="00DE0FE2" w:rsidP="00AE2115">
            <w:pPr>
              <w:jc w:val="both"/>
            </w:pPr>
          </w:p>
        </w:tc>
        <w:tc>
          <w:tcPr>
            <w:tcW w:w="747" w:type="dxa"/>
            <w:gridSpan w:val="10"/>
          </w:tcPr>
          <w:p w:rsidR="00DE0FE2" w:rsidRPr="00481868" w:rsidRDefault="00DE0FE2" w:rsidP="00AE2115">
            <w:pPr>
              <w:jc w:val="both"/>
            </w:pPr>
          </w:p>
        </w:tc>
        <w:tc>
          <w:tcPr>
            <w:tcW w:w="458" w:type="dxa"/>
          </w:tcPr>
          <w:p w:rsidR="00DE0FE2" w:rsidRPr="00481868" w:rsidRDefault="00DE0FE2" w:rsidP="00AE2115">
            <w:pPr>
              <w:jc w:val="both"/>
            </w:pPr>
          </w:p>
        </w:tc>
      </w:tr>
      <w:tr w:rsidR="00212A5D" w:rsidRPr="00481868" w:rsidTr="00481868">
        <w:trPr>
          <w:gridAfter w:val="1"/>
          <w:wAfter w:w="1205" w:type="dxa"/>
          <w:trHeight w:val="145"/>
        </w:trPr>
        <w:tc>
          <w:tcPr>
            <w:tcW w:w="916" w:type="dxa"/>
          </w:tcPr>
          <w:p w:rsidR="00212A5D" w:rsidRDefault="00212A5D" w:rsidP="00212A5D">
            <w:pPr>
              <w:jc w:val="center"/>
            </w:pPr>
            <w:r>
              <w:t>98-102</w:t>
            </w:r>
          </w:p>
        </w:tc>
        <w:tc>
          <w:tcPr>
            <w:tcW w:w="1901" w:type="dxa"/>
          </w:tcPr>
          <w:p w:rsidR="00212A5D" w:rsidRDefault="00212A5D" w:rsidP="00AE2115">
            <w:r>
              <w:t>Резервные уроки</w:t>
            </w:r>
          </w:p>
        </w:tc>
        <w:tc>
          <w:tcPr>
            <w:tcW w:w="3565" w:type="dxa"/>
          </w:tcPr>
          <w:p w:rsidR="00212A5D" w:rsidRPr="00481868" w:rsidRDefault="00212A5D" w:rsidP="00AE2115">
            <w:pPr>
              <w:ind w:firstLine="252"/>
              <w:jc w:val="both"/>
            </w:pPr>
          </w:p>
        </w:tc>
        <w:tc>
          <w:tcPr>
            <w:tcW w:w="2721" w:type="dxa"/>
            <w:gridSpan w:val="2"/>
          </w:tcPr>
          <w:p w:rsidR="00212A5D" w:rsidRPr="00481868" w:rsidRDefault="00212A5D" w:rsidP="00AE2115">
            <w:pPr>
              <w:jc w:val="both"/>
            </w:pPr>
          </w:p>
        </w:tc>
        <w:tc>
          <w:tcPr>
            <w:tcW w:w="1898" w:type="dxa"/>
          </w:tcPr>
          <w:p w:rsidR="00212A5D" w:rsidRPr="00481868" w:rsidRDefault="00212A5D" w:rsidP="00AE2115">
            <w:pPr>
              <w:jc w:val="both"/>
            </w:pPr>
          </w:p>
        </w:tc>
        <w:tc>
          <w:tcPr>
            <w:tcW w:w="2017" w:type="dxa"/>
          </w:tcPr>
          <w:p w:rsidR="00212A5D" w:rsidRPr="00481868" w:rsidRDefault="00212A5D" w:rsidP="00AE2115">
            <w:pPr>
              <w:jc w:val="both"/>
            </w:pPr>
          </w:p>
        </w:tc>
        <w:tc>
          <w:tcPr>
            <w:tcW w:w="815" w:type="dxa"/>
            <w:gridSpan w:val="8"/>
          </w:tcPr>
          <w:p w:rsidR="00212A5D" w:rsidRPr="00481868" w:rsidRDefault="00212A5D" w:rsidP="00AE2115">
            <w:pPr>
              <w:jc w:val="both"/>
            </w:pPr>
          </w:p>
        </w:tc>
        <w:tc>
          <w:tcPr>
            <w:tcW w:w="747" w:type="dxa"/>
            <w:gridSpan w:val="10"/>
          </w:tcPr>
          <w:p w:rsidR="00212A5D" w:rsidRPr="00481868" w:rsidRDefault="00212A5D" w:rsidP="00AE2115">
            <w:pPr>
              <w:jc w:val="both"/>
            </w:pPr>
          </w:p>
        </w:tc>
        <w:tc>
          <w:tcPr>
            <w:tcW w:w="458" w:type="dxa"/>
          </w:tcPr>
          <w:p w:rsidR="00212A5D" w:rsidRPr="00481868" w:rsidRDefault="00212A5D" w:rsidP="00AE2115">
            <w:pPr>
              <w:jc w:val="both"/>
            </w:pPr>
          </w:p>
        </w:tc>
      </w:tr>
    </w:tbl>
    <w:p w:rsidR="00044A31" w:rsidRPr="00481868" w:rsidRDefault="00044A31" w:rsidP="00044A31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08DF" w:rsidRPr="00481868" w:rsidRDefault="000808DF">
      <w:pPr>
        <w:rPr>
          <w:rFonts w:ascii="Times New Roman" w:hAnsi="Times New Roman" w:cs="Times New Roman"/>
          <w:sz w:val="20"/>
          <w:szCs w:val="20"/>
        </w:rPr>
      </w:pPr>
    </w:p>
    <w:sectPr w:rsidR="000808DF" w:rsidRPr="00481868" w:rsidSect="004818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DDB"/>
    <w:multiLevelType w:val="hybridMultilevel"/>
    <w:tmpl w:val="177098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612172"/>
    <w:multiLevelType w:val="hybridMultilevel"/>
    <w:tmpl w:val="8A4CE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84640"/>
    <w:multiLevelType w:val="multilevel"/>
    <w:tmpl w:val="A4ACF97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51BD1"/>
    <w:multiLevelType w:val="hybridMultilevel"/>
    <w:tmpl w:val="C81E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93E91"/>
    <w:multiLevelType w:val="multilevel"/>
    <w:tmpl w:val="060C48D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6">
    <w:nsid w:val="12476457"/>
    <w:multiLevelType w:val="hybridMultilevel"/>
    <w:tmpl w:val="38DA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7E63"/>
    <w:multiLevelType w:val="hybridMultilevel"/>
    <w:tmpl w:val="EB96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60D14"/>
    <w:multiLevelType w:val="hybridMultilevel"/>
    <w:tmpl w:val="B4221F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EC2216"/>
    <w:multiLevelType w:val="hybridMultilevel"/>
    <w:tmpl w:val="FFDC3002"/>
    <w:lvl w:ilvl="0" w:tplc="4B44C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455521"/>
    <w:multiLevelType w:val="multilevel"/>
    <w:tmpl w:val="5672DD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8C15CCC"/>
    <w:multiLevelType w:val="hybridMultilevel"/>
    <w:tmpl w:val="8E942A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41D364B"/>
    <w:multiLevelType w:val="hybridMultilevel"/>
    <w:tmpl w:val="21C03774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4">
    <w:nsid w:val="28976592"/>
    <w:multiLevelType w:val="hybridMultilevel"/>
    <w:tmpl w:val="439C042A"/>
    <w:lvl w:ilvl="0" w:tplc="B98A7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552570"/>
    <w:multiLevelType w:val="multilevel"/>
    <w:tmpl w:val="5A1681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30CE19F0"/>
    <w:multiLevelType w:val="hybridMultilevel"/>
    <w:tmpl w:val="CBBC7CEA"/>
    <w:lvl w:ilvl="0" w:tplc="78FE13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65920"/>
    <w:multiLevelType w:val="hybridMultilevel"/>
    <w:tmpl w:val="B3881FDC"/>
    <w:lvl w:ilvl="0" w:tplc="CD1AE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4055C"/>
    <w:multiLevelType w:val="hybridMultilevel"/>
    <w:tmpl w:val="8B0A9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DB003E"/>
    <w:multiLevelType w:val="hybridMultilevel"/>
    <w:tmpl w:val="97A2D0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4F034C"/>
    <w:multiLevelType w:val="hybridMultilevel"/>
    <w:tmpl w:val="78C20AD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8387931"/>
    <w:multiLevelType w:val="hybridMultilevel"/>
    <w:tmpl w:val="93BC1296"/>
    <w:lvl w:ilvl="0" w:tplc="EB780CB4">
      <w:start w:val="1"/>
      <w:numFmt w:val="decimal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3D371E1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2295BD6"/>
    <w:multiLevelType w:val="hybridMultilevel"/>
    <w:tmpl w:val="F6083676"/>
    <w:lvl w:ilvl="0" w:tplc="CD1AEB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3752934"/>
    <w:multiLevelType w:val="multilevel"/>
    <w:tmpl w:val="E806EEA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6">
    <w:nsid w:val="47206A12"/>
    <w:multiLevelType w:val="hybridMultilevel"/>
    <w:tmpl w:val="E498396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7">
    <w:nsid w:val="47624F95"/>
    <w:multiLevelType w:val="multilevel"/>
    <w:tmpl w:val="588C81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62188D"/>
    <w:multiLevelType w:val="hybridMultilevel"/>
    <w:tmpl w:val="37F4E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9545F6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9B15FDE"/>
    <w:multiLevelType w:val="singleLevel"/>
    <w:tmpl w:val="041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4F135283"/>
    <w:multiLevelType w:val="multilevel"/>
    <w:tmpl w:val="EF6EF3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4FC32F28"/>
    <w:multiLevelType w:val="hybridMultilevel"/>
    <w:tmpl w:val="86364B7C"/>
    <w:lvl w:ilvl="0" w:tplc="CD1AE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C0AD0"/>
    <w:multiLevelType w:val="multilevel"/>
    <w:tmpl w:val="588C81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C1429C"/>
    <w:multiLevelType w:val="hybridMultilevel"/>
    <w:tmpl w:val="0B143DF8"/>
    <w:lvl w:ilvl="0" w:tplc="DCFAD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7225A"/>
    <w:multiLevelType w:val="hybridMultilevel"/>
    <w:tmpl w:val="08645168"/>
    <w:lvl w:ilvl="0" w:tplc="AF5AA9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476A99"/>
    <w:multiLevelType w:val="hybridMultilevel"/>
    <w:tmpl w:val="5E3C942C"/>
    <w:lvl w:ilvl="0" w:tplc="CD1AE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10120"/>
    <w:multiLevelType w:val="hybridMultilevel"/>
    <w:tmpl w:val="9EB89DC4"/>
    <w:lvl w:ilvl="0" w:tplc="CD1AE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E67C7"/>
    <w:multiLevelType w:val="hybridMultilevel"/>
    <w:tmpl w:val="0EFA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66647"/>
    <w:multiLevelType w:val="multilevel"/>
    <w:tmpl w:val="5A1681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C44145E"/>
    <w:multiLevelType w:val="hybridMultilevel"/>
    <w:tmpl w:val="23EECB5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</w:num>
  <w:num w:numId="9">
    <w:abstractNumId w:val="15"/>
  </w:num>
  <w:num w:numId="10">
    <w:abstractNumId w:val="35"/>
  </w:num>
  <w:num w:numId="11">
    <w:abstractNumId w:val="20"/>
  </w:num>
  <w:num w:numId="12">
    <w:abstractNumId w:val="31"/>
  </w:num>
  <w:num w:numId="13">
    <w:abstractNumId w:val="23"/>
  </w:num>
  <w:num w:numId="14">
    <w:abstractNumId w:val="30"/>
  </w:num>
  <w:num w:numId="15">
    <w:abstractNumId w:val="3"/>
  </w:num>
  <w:num w:numId="16">
    <w:abstractNumId w:val="38"/>
  </w:num>
  <w:num w:numId="17">
    <w:abstractNumId w:val="14"/>
  </w:num>
  <w:num w:numId="18">
    <w:abstractNumId w:val="24"/>
  </w:num>
  <w:num w:numId="19">
    <w:abstractNumId w:val="42"/>
  </w:num>
  <w:num w:numId="20">
    <w:abstractNumId w:val="19"/>
  </w:num>
  <w:num w:numId="21">
    <w:abstractNumId w:val="39"/>
  </w:num>
  <w:num w:numId="22">
    <w:abstractNumId w:val="28"/>
  </w:num>
  <w:num w:numId="23">
    <w:abstractNumId w:val="17"/>
  </w:num>
  <w:num w:numId="24">
    <w:abstractNumId w:val="36"/>
  </w:num>
  <w:num w:numId="25">
    <w:abstractNumId w:val="41"/>
  </w:num>
  <w:num w:numId="26">
    <w:abstractNumId w:val="1"/>
  </w:num>
  <w:num w:numId="27">
    <w:abstractNumId w:val="29"/>
  </w:num>
  <w:num w:numId="28">
    <w:abstractNumId w:val="13"/>
  </w:num>
  <w:num w:numId="29">
    <w:abstractNumId w:val="4"/>
  </w:num>
  <w:num w:numId="30">
    <w:abstractNumId w:val="9"/>
  </w:num>
  <w:num w:numId="31">
    <w:abstractNumId w:val="11"/>
  </w:num>
  <w:num w:numId="32">
    <w:abstractNumId w:val="0"/>
  </w:num>
  <w:num w:numId="33">
    <w:abstractNumId w:val="12"/>
  </w:num>
  <w:num w:numId="34">
    <w:abstractNumId w:val="5"/>
  </w:num>
  <w:num w:numId="35">
    <w:abstractNumId w:val="25"/>
  </w:num>
  <w:num w:numId="36">
    <w:abstractNumId w:val="18"/>
  </w:num>
  <w:num w:numId="37">
    <w:abstractNumId w:val="26"/>
  </w:num>
  <w:num w:numId="38">
    <w:abstractNumId w:val="6"/>
  </w:num>
  <w:num w:numId="39">
    <w:abstractNumId w:val="40"/>
  </w:num>
  <w:num w:numId="40">
    <w:abstractNumId w:val="2"/>
  </w:num>
  <w:num w:numId="41">
    <w:abstractNumId w:val="27"/>
  </w:num>
  <w:num w:numId="42">
    <w:abstractNumId w:val="34"/>
  </w:num>
  <w:num w:numId="43">
    <w:abstractNumId w:val="10"/>
  </w:num>
  <w:num w:numId="44">
    <w:abstractNumId w:val="33"/>
  </w:num>
  <w:num w:numId="45">
    <w:abstractNumId w:val="7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A31"/>
    <w:rsid w:val="00003211"/>
    <w:rsid w:val="00044A31"/>
    <w:rsid w:val="000808DF"/>
    <w:rsid w:val="001C7EE1"/>
    <w:rsid w:val="00212A5D"/>
    <w:rsid w:val="002518E6"/>
    <w:rsid w:val="00266675"/>
    <w:rsid w:val="0038085C"/>
    <w:rsid w:val="00481868"/>
    <w:rsid w:val="005F50ED"/>
    <w:rsid w:val="006072D7"/>
    <w:rsid w:val="00685EC5"/>
    <w:rsid w:val="00686893"/>
    <w:rsid w:val="006F2B01"/>
    <w:rsid w:val="007452D5"/>
    <w:rsid w:val="008E46B9"/>
    <w:rsid w:val="0098230D"/>
    <w:rsid w:val="00A15507"/>
    <w:rsid w:val="00A2480F"/>
    <w:rsid w:val="00A81F47"/>
    <w:rsid w:val="00AB0054"/>
    <w:rsid w:val="00AE2115"/>
    <w:rsid w:val="00B459A3"/>
    <w:rsid w:val="00C843A4"/>
    <w:rsid w:val="00D463E2"/>
    <w:rsid w:val="00DE0FE2"/>
    <w:rsid w:val="00E124B0"/>
    <w:rsid w:val="00E54639"/>
    <w:rsid w:val="00EC29F7"/>
    <w:rsid w:val="00ED36AC"/>
    <w:rsid w:val="00F5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D7"/>
  </w:style>
  <w:style w:type="paragraph" w:styleId="2">
    <w:name w:val="heading 2"/>
    <w:basedOn w:val="a"/>
    <w:next w:val="a"/>
    <w:link w:val="20"/>
    <w:qFormat/>
    <w:rsid w:val="00044A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44A31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4A3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044A31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nhideWhenUsed/>
    <w:rsid w:val="00044A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4A31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44A31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044A3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044A3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4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44A3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044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Основной текст (14)_"/>
    <w:basedOn w:val="a0"/>
    <w:link w:val="141"/>
    <w:locked/>
    <w:rsid w:val="00044A3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44A3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44A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44A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044A31"/>
    <w:rPr>
      <w:b/>
      <w:bCs/>
      <w:color w:val="008000"/>
    </w:rPr>
  </w:style>
  <w:style w:type="character" w:customStyle="1" w:styleId="1447">
    <w:name w:val="Основной текст (14)47"/>
    <w:basedOn w:val="14"/>
    <w:rsid w:val="00044A31"/>
    <w:rPr>
      <w:rFonts w:ascii="Times New Roman" w:hAnsi="Times New Roman" w:cs="Times New Roman" w:hint="default"/>
      <w:noProof/>
      <w:spacing w:val="0"/>
    </w:rPr>
  </w:style>
  <w:style w:type="table" w:styleId="aa">
    <w:name w:val="Table Grid"/>
    <w:basedOn w:val="a1"/>
    <w:uiPriority w:val="59"/>
    <w:rsid w:val="00044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unhideWhenUsed/>
    <w:rsid w:val="00044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044A3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unhideWhenUsed/>
    <w:rsid w:val="00044A31"/>
    <w:rPr>
      <w:vertAlign w:val="superscript"/>
    </w:rPr>
  </w:style>
  <w:style w:type="paragraph" w:styleId="ae">
    <w:name w:val="Plain Text"/>
    <w:basedOn w:val="a"/>
    <w:link w:val="af"/>
    <w:rsid w:val="00044A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044A31"/>
    <w:rPr>
      <w:rFonts w:ascii="Courier New" w:eastAsia="Times New Roman" w:hAnsi="Courier New" w:cs="Times New Roman"/>
      <w:sz w:val="20"/>
      <w:szCs w:val="20"/>
    </w:rPr>
  </w:style>
  <w:style w:type="paragraph" w:styleId="af0">
    <w:name w:val="Normal (Web)"/>
    <w:basedOn w:val="a"/>
    <w:unhideWhenUsed/>
    <w:rsid w:val="0004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44A31"/>
  </w:style>
  <w:style w:type="numbering" w:customStyle="1" w:styleId="11">
    <w:name w:val="Нет списка11"/>
    <w:next w:val="a2"/>
    <w:semiHidden/>
    <w:unhideWhenUsed/>
    <w:rsid w:val="00044A31"/>
  </w:style>
  <w:style w:type="paragraph" w:customStyle="1" w:styleId="10">
    <w:name w:val="Знак1"/>
    <w:basedOn w:val="a"/>
    <w:rsid w:val="00044A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Body Text Indent"/>
    <w:basedOn w:val="a"/>
    <w:link w:val="af2"/>
    <w:rsid w:val="00044A31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044A3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044A3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44A31"/>
    <w:rPr>
      <w:rFonts w:ascii="Times New Roman" w:eastAsia="Times New Roman" w:hAnsi="Times New Roman" w:cs="Times New Roman"/>
      <w:sz w:val="28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044A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044A31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Новый"/>
    <w:basedOn w:val="a"/>
    <w:rsid w:val="00044A3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styleId="af4">
    <w:name w:val="footer"/>
    <w:basedOn w:val="a"/>
    <w:link w:val="af5"/>
    <w:rsid w:val="00044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ижний колонтитул Знак"/>
    <w:basedOn w:val="a0"/>
    <w:link w:val="af4"/>
    <w:rsid w:val="00044A31"/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page number"/>
    <w:basedOn w:val="a0"/>
    <w:rsid w:val="00044A31"/>
  </w:style>
  <w:style w:type="character" w:styleId="af7">
    <w:name w:val="Strong"/>
    <w:basedOn w:val="a0"/>
    <w:qFormat/>
    <w:rsid w:val="00044A3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4A3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44A31"/>
    <w:rPr>
      <w:rFonts w:ascii="Tahoma" w:eastAsia="Times New Roman" w:hAnsi="Tahoma" w:cs="Tahoma"/>
      <w:sz w:val="16"/>
      <w:szCs w:val="16"/>
    </w:rPr>
  </w:style>
  <w:style w:type="paragraph" w:customStyle="1" w:styleId="ParagraphStyle">
    <w:name w:val="Paragraph Style"/>
    <w:rsid w:val="00044A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8689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868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4115</Words>
  <Characters>23459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2015-04-01T21:52:00Z</dcterms:created>
  <dcterms:modified xsi:type="dcterms:W3CDTF">2015-04-01T21:52:00Z</dcterms:modified>
</cp:coreProperties>
</file>